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BC093" w14:textId="4F0B5927" w:rsidR="00E91194" w:rsidRDefault="00E91194" w:rsidP="00E91194">
      <w:pPr>
        <w:pStyle w:val="1"/>
        <w:jc w:val="center"/>
      </w:pPr>
      <w:r>
        <w:rPr>
          <w:rFonts w:hint="eastAsia"/>
        </w:rPr>
        <w:t>储能云A</w:t>
      </w:r>
      <w:r>
        <w:t>PP</w:t>
      </w:r>
      <w:proofErr w:type="gramStart"/>
      <w:r>
        <w:rPr>
          <w:rFonts w:hint="eastAsia"/>
        </w:rPr>
        <w:t>竞品分析</w:t>
      </w:r>
      <w:proofErr w:type="gramEnd"/>
    </w:p>
    <w:p w14:paraId="6A231A60" w14:textId="0FB23A1A" w:rsidR="00AE5F82" w:rsidRDefault="00AE5F82" w:rsidP="00AC2255">
      <w:pPr>
        <w:pStyle w:val="2"/>
      </w:pPr>
      <w:r>
        <w:rPr>
          <w:rFonts w:hint="eastAsia"/>
        </w:rPr>
        <w:t>A</w:t>
      </w:r>
      <w:r>
        <w:t>PP</w:t>
      </w:r>
      <w:r>
        <w:rPr>
          <w:rFonts w:hint="eastAsia"/>
        </w:rPr>
        <w:t>可优化点</w:t>
      </w:r>
    </w:p>
    <w:p w14:paraId="0F9B7582" w14:textId="7EB63F9D" w:rsidR="00EF63AF" w:rsidRPr="002D5E72" w:rsidRDefault="001C6082" w:rsidP="001C6082">
      <w:pPr>
        <w:pStyle w:val="a8"/>
        <w:numPr>
          <w:ilvl w:val="0"/>
          <w:numId w:val="10"/>
        </w:numPr>
        <w:ind w:firstLineChars="0"/>
      </w:pPr>
      <w:r w:rsidRPr="002D5E72">
        <w:rPr>
          <w:rStyle w:val="a9"/>
          <w:rFonts w:ascii="Segoe UI" w:hAnsi="Segoe UI" w:cs="Segoe UI"/>
          <w:color w:val="404040"/>
          <w:shd w:val="clear" w:color="auto" w:fill="FFFFFF"/>
        </w:rPr>
        <w:t>增加站点总</w:t>
      </w:r>
      <w:proofErr w:type="gramStart"/>
      <w:r w:rsidRPr="002D5E72">
        <w:rPr>
          <w:rStyle w:val="a9"/>
          <w:rFonts w:ascii="Segoe UI" w:hAnsi="Segoe UI" w:cs="Segoe UI"/>
          <w:color w:val="404040"/>
          <w:shd w:val="clear" w:color="auto" w:fill="FFFFFF"/>
        </w:rPr>
        <w:t>览</w:t>
      </w:r>
      <w:proofErr w:type="gramEnd"/>
      <w:r w:rsidRPr="002D5E72">
        <w:rPr>
          <w:rStyle w:val="a9"/>
          <w:rFonts w:ascii="Segoe UI" w:hAnsi="Segoe UI" w:cs="Segoe UI" w:hint="eastAsia"/>
          <w:color w:val="404040"/>
          <w:shd w:val="clear" w:color="auto" w:fill="FFFFFF"/>
        </w:rPr>
        <w:t>：</w:t>
      </w:r>
      <w:r>
        <w:rPr>
          <w:rFonts w:ascii="Segoe UI" w:hAnsi="Segoe UI" w:cs="Segoe UI"/>
          <w:color w:val="404040"/>
          <w:shd w:val="clear" w:color="auto" w:fill="FFFFFF"/>
        </w:rPr>
        <w:t>接入并监控多个储能站点，</w:t>
      </w:r>
      <w:r w:rsidR="00DD4F50">
        <w:rPr>
          <w:rFonts w:ascii="Segoe UI" w:hAnsi="Segoe UI" w:cs="Segoe UI"/>
          <w:color w:val="404040"/>
          <w:shd w:val="clear" w:color="auto" w:fill="FFFFFF"/>
        </w:rPr>
        <w:t>实时展示发电量、收益等关键指标</w:t>
      </w:r>
    </w:p>
    <w:p w14:paraId="693A06CC" w14:textId="11CD09C2" w:rsidR="002D5E72" w:rsidRPr="001C6082" w:rsidRDefault="002D5E72" w:rsidP="00C9646D">
      <w:pPr>
        <w:pStyle w:val="a8"/>
        <w:numPr>
          <w:ilvl w:val="0"/>
          <w:numId w:val="10"/>
        </w:numPr>
        <w:ind w:firstLineChars="0"/>
      </w:pPr>
      <w:r>
        <w:rPr>
          <w:rStyle w:val="a9"/>
          <w:rFonts w:ascii="Segoe UI" w:hAnsi="Segoe UI" w:cs="Segoe UI"/>
          <w:color w:val="404040"/>
          <w:shd w:val="clear" w:color="auto" w:fill="FFFFFF"/>
        </w:rPr>
        <w:t>角色专属视图</w:t>
      </w:r>
      <w:r>
        <w:rPr>
          <w:rStyle w:val="a9"/>
          <w:rFonts w:ascii="Segoe UI" w:hAnsi="Segoe UI" w:cs="Segoe UI" w:hint="eastAsia"/>
          <w:color w:val="404040"/>
          <w:shd w:val="clear" w:color="auto" w:fill="FFFFFF"/>
        </w:rPr>
        <w:t>：</w:t>
      </w:r>
      <w:r>
        <w:rPr>
          <w:rFonts w:ascii="Segoe UI" w:hAnsi="Segoe UI" w:cs="Segoe UI"/>
          <w:color w:val="404040"/>
          <w:shd w:val="clear" w:color="auto" w:fill="FFFFFF"/>
        </w:rPr>
        <w:t>针对业主、</w:t>
      </w:r>
      <w:r w:rsidR="009A7CAB">
        <w:rPr>
          <w:rFonts w:ascii="Segoe UI" w:hAnsi="Segoe UI" w:cs="Segoe UI" w:hint="eastAsia"/>
          <w:color w:val="404040"/>
          <w:shd w:val="clear" w:color="auto" w:fill="FFFFFF"/>
        </w:rPr>
        <w:t>内部</w:t>
      </w:r>
      <w:r>
        <w:rPr>
          <w:rFonts w:ascii="Segoe UI" w:hAnsi="Segoe UI" w:cs="Segoe UI"/>
          <w:color w:val="404040"/>
          <w:shd w:val="clear" w:color="auto" w:fill="FFFFFF"/>
        </w:rPr>
        <w:t>、</w:t>
      </w:r>
      <w:r>
        <w:rPr>
          <w:rFonts w:ascii="Segoe UI" w:hAnsi="Segoe UI" w:cs="Segoe UI" w:hint="eastAsia"/>
          <w:color w:val="404040"/>
          <w:shd w:val="clear" w:color="auto" w:fill="FFFFFF"/>
        </w:rPr>
        <w:t>售后</w:t>
      </w:r>
      <w:r>
        <w:rPr>
          <w:rFonts w:ascii="Segoe UI" w:hAnsi="Segoe UI" w:cs="Segoe UI"/>
          <w:color w:val="404040"/>
          <w:shd w:val="clear" w:color="auto" w:fill="FFFFFF"/>
        </w:rPr>
        <w:t>等不同角色定制功能界面，如</w:t>
      </w:r>
      <w:r>
        <w:rPr>
          <w:rFonts w:ascii="Segoe UI" w:hAnsi="Segoe UI" w:cs="Segoe UI" w:hint="eastAsia"/>
          <w:color w:val="404040"/>
          <w:shd w:val="clear" w:color="auto" w:fill="FFFFFF"/>
        </w:rPr>
        <w:t>租户</w:t>
      </w:r>
      <w:r w:rsidR="009B5891">
        <w:rPr>
          <w:rFonts w:ascii="Segoe UI" w:hAnsi="Segoe UI" w:cs="Segoe UI" w:hint="eastAsia"/>
          <w:color w:val="404040"/>
          <w:shd w:val="clear" w:color="auto" w:fill="FFFFFF"/>
        </w:rPr>
        <w:t>一般会关注</w:t>
      </w:r>
      <w:r>
        <w:rPr>
          <w:rFonts w:ascii="Segoe UI" w:hAnsi="Segoe UI" w:cs="Segoe UI" w:hint="eastAsia"/>
          <w:color w:val="404040"/>
          <w:shd w:val="clear" w:color="auto" w:fill="FFFFFF"/>
        </w:rPr>
        <w:t>发电量</w:t>
      </w:r>
      <w:r w:rsidR="004A1EFF">
        <w:rPr>
          <w:rFonts w:ascii="Segoe UI" w:hAnsi="Segoe UI" w:cs="Segoe UI" w:hint="eastAsia"/>
          <w:color w:val="404040"/>
          <w:shd w:val="clear" w:color="auto" w:fill="FFFFFF"/>
        </w:rPr>
        <w:t>、</w:t>
      </w:r>
      <w:r>
        <w:rPr>
          <w:rFonts w:ascii="Segoe UI" w:hAnsi="Segoe UI" w:cs="Segoe UI" w:hint="eastAsia"/>
          <w:color w:val="404040"/>
          <w:shd w:val="clear" w:color="auto" w:fill="FFFFFF"/>
        </w:rPr>
        <w:t>收益等</w:t>
      </w:r>
      <w:r w:rsidR="004A1EFF">
        <w:rPr>
          <w:rFonts w:ascii="Segoe UI" w:hAnsi="Segoe UI" w:cs="Segoe UI" w:hint="eastAsia"/>
          <w:color w:val="404040"/>
          <w:shd w:val="clear" w:color="auto" w:fill="FFFFFF"/>
        </w:rPr>
        <w:t>全站数据</w:t>
      </w:r>
      <w:r>
        <w:rPr>
          <w:rFonts w:ascii="Segoe UI" w:hAnsi="Segoe UI" w:cs="Segoe UI" w:hint="eastAsia"/>
          <w:color w:val="404040"/>
          <w:shd w:val="clear" w:color="auto" w:fill="FFFFFF"/>
        </w:rPr>
        <w:t>，</w:t>
      </w:r>
      <w:r w:rsidR="009D624C">
        <w:rPr>
          <w:rFonts w:ascii="Segoe UI" w:hAnsi="Segoe UI" w:cs="Segoe UI" w:hint="eastAsia"/>
          <w:color w:val="404040"/>
          <w:shd w:val="clear" w:color="auto" w:fill="FFFFFF"/>
        </w:rPr>
        <w:t>售后</w:t>
      </w:r>
      <w:r w:rsidR="00640954">
        <w:rPr>
          <w:rFonts w:ascii="Segoe UI" w:hAnsi="Segoe UI" w:cs="Segoe UI" w:hint="eastAsia"/>
          <w:color w:val="404040"/>
          <w:shd w:val="clear" w:color="auto" w:fill="FFFFFF"/>
        </w:rPr>
        <w:t>(</w:t>
      </w:r>
      <w:r w:rsidR="00640954">
        <w:rPr>
          <w:rFonts w:ascii="Segoe UI" w:hAnsi="Segoe UI" w:cs="Segoe UI" w:hint="eastAsia"/>
          <w:color w:val="404040"/>
          <w:shd w:val="clear" w:color="auto" w:fill="FFFFFF"/>
        </w:rPr>
        <w:t>运维</w:t>
      </w:r>
      <w:r w:rsidR="00640954">
        <w:rPr>
          <w:rFonts w:ascii="Segoe UI" w:hAnsi="Segoe UI" w:cs="Segoe UI"/>
          <w:color w:val="404040"/>
          <w:shd w:val="clear" w:color="auto" w:fill="FFFFFF"/>
        </w:rPr>
        <w:t>)</w:t>
      </w:r>
      <w:r w:rsidR="003B0C98">
        <w:rPr>
          <w:rFonts w:ascii="Segoe UI" w:hAnsi="Segoe UI" w:cs="Segoe UI" w:hint="eastAsia"/>
          <w:color w:val="404040"/>
          <w:shd w:val="clear" w:color="auto" w:fill="FFFFFF"/>
        </w:rPr>
        <w:t>会</w:t>
      </w:r>
      <w:r>
        <w:rPr>
          <w:rFonts w:ascii="Segoe UI" w:hAnsi="Segoe UI" w:cs="Segoe UI" w:hint="eastAsia"/>
          <w:color w:val="404040"/>
          <w:shd w:val="clear" w:color="auto" w:fill="FFFFFF"/>
        </w:rPr>
        <w:t>关注单站点的策略执行、设备告警等。</w:t>
      </w:r>
    </w:p>
    <w:p w14:paraId="678531BB" w14:textId="79CFADF1" w:rsidR="00A6465B" w:rsidRDefault="00CD28CB" w:rsidP="00AC2255">
      <w:pPr>
        <w:pStyle w:val="a8"/>
        <w:numPr>
          <w:ilvl w:val="0"/>
          <w:numId w:val="10"/>
        </w:numPr>
        <w:ind w:firstLineChars="0"/>
      </w:pPr>
      <w:r w:rsidRPr="002D5E72">
        <w:rPr>
          <w:rFonts w:hint="eastAsia"/>
          <w:b/>
          <w:bCs/>
        </w:rPr>
        <w:t>增加</w:t>
      </w:r>
      <w:r w:rsidR="003C19AF">
        <w:rPr>
          <w:rFonts w:hint="eastAsia"/>
          <w:b/>
          <w:bCs/>
        </w:rPr>
        <w:t>站点</w:t>
      </w:r>
      <w:r w:rsidRPr="002D5E72">
        <w:rPr>
          <w:rFonts w:hint="eastAsia"/>
          <w:b/>
          <w:bCs/>
        </w:rPr>
        <w:t>简介</w:t>
      </w:r>
      <w:r w:rsidR="00560DF9">
        <w:rPr>
          <w:rFonts w:hint="eastAsia"/>
          <w:b/>
          <w:bCs/>
        </w:rPr>
        <w:t>页面</w:t>
      </w:r>
      <w:r w:rsidRPr="002D5E72">
        <w:rPr>
          <w:rFonts w:hint="eastAsia"/>
          <w:b/>
          <w:bCs/>
        </w:rPr>
        <w:t>：</w:t>
      </w:r>
      <w:r w:rsidR="00A6465B">
        <w:rPr>
          <w:rFonts w:hint="eastAsia"/>
        </w:rPr>
        <w:t>站点缺少简介</w:t>
      </w:r>
      <w:r w:rsidR="00917FCC">
        <w:rPr>
          <w:rFonts w:hint="eastAsia"/>
        </w:rPr>
        <w:t>入口，无法查看</w:t>
      </w:r>
      <w:r w:rsidR="00A6465B">
        <w:rPr>
          <w:rFonts w:hint="eastAsia"/>
        </w:rPr>
        <w:t>站点信息</w:t>
      </w:r>
      <w:r>
        <w:rPr>
          <w:rFonts w:hint="eastAsia"/>
        </w:rPr>
        <w:t>，如运行时间，装机容量等</w:t>
      </w:r>
      <w:r w:rsidR="00C66B97">
        <w:rPr>
          <w:rFonts w:hint="eastAsia"/>
        </w:rPr>
        <w:t>。</w:t>
      </w:r>
    </w:p>
    <w:p w14:paraId="5750C809" w14:textId="28B37BF1" w:rsidR="001454BF" w:rsidRDefault="001454BF" w:rsidP="00AC2255">
      <w:pPr>
        <w:pStyle w:val="a8"/>
        <w:numPr>
          <w:ilvl w:val="0"/>
          <w:numId w:val="10"/>
        </w:numPr>
        <w:ind w:firstLineChars="0"/>
      </w:pPr>
      <w:r w:rsidRPr="002D5E72">
        <w:rPr>
          <w:rFonts w:hint="eastAsia"/>
          <w:b/>
          <w:bCs/>
        </w:rPr>
        <w:t>建站：</w:t>
      </w:r>
      <w:r>
        <w:rPr>
          <w:rFonts w:hint="eastAsia"/>
        </w:rPr>
        <w:t>增加建站入口，引导建站操作</w:t>
      </w:r>
    </w:p>
    <w:p w14:paraId="2420117B" w14:textId="5E7C6CAE" w:rsidR="008B7E9F" w:rsidRDefault="00802953" w:rsidP="00AC2255">
      <w:pPr>
        <w:pStyle w:val="a8"/>
        <w:numPr>
          <w:ilvl w:val="0"/>
          <w:numId w:val="10"/>
        </w:numPr>
        <w:ind w:firstLineChars="0"/>
      </w:pPr>
      <w:r w:rsidRPr="002D5E72">
        <w:rPr>
          <w:rStyle w:val="a9"/>
          <w:rFonts w:ascii="Segoe UI" w:hAnsi="Segoe UI" w:cs="Segoe UI" w:hint="eastAsia"/>
          <w:color w:val="404040"/>
          <w:shd w:val="clear" w:color="auto" w:fill="FFFFFF"/>
        </w:rPr>
        <w:t>潮流图：</w:t>
      </w:r>
      <w:proofErr w:type="gramStart"/>
      <w:r w:rsidR="008B7E9F">
        <w:rPr>
          <w:rFonts w:hint="eastAsia"/>
        </w:rPr>
        <w:t>光储/光储充</w:t>
      </w:r>
      <w:proofErr w:type="gramEnd"/>
      <w:r w:rsidR="008B7E9F">
        <w:rPr>
          <w:rFonts w:hint="eastAsia"/>
        </w:rPr>
        <w:t>站点接入潮流图，动态监测能量流动</w:t>
      </w:r>
    </w:p>
    <w:p w14:paraId="0FF4A22C" w14:textId="3D520B59" w:rsidR="00876F69" w:rsidRDefault="00876F69" w:rsidP="00F3301B">
      <w:pPr>
        <w:pStyle w:val="a8"/>
        <w:numPr>
          <w:ilvl w:val="0"/>
          <w:numId w:val="10"/>
        </w:numPr>
        <w:ind w:firstLineChars="0"/>
        <w:rPr>
          <w:rStyle w:val="a9"/>
          <w:rFonts w:ascii="Segoe UI" w:hAnsi="Segoe UI" w:cs="Segoe UI"/>
          <w:color w:val="404040"/>
          <w:shd w:val="clear" w:color="auto" w:fill="FFFFFF"/>
        </w:rPr>
      </w:pPr>
      <w:r w:rsidRPr="00F3301B">
        <w:rPr>
          <w:rStyle w:val="a9"/>
          <w:rFonts w:ascii="Segoe UI" w:hAnsi="Segoe UI" w:cs="Segoe UI"/>
          <w:color w:val="404040"/>
          <w:shd w:val="clear" w:color="auto" w:fill="FFFFFF"/>
        </w:rPr>
        <w:t>故障</w:t>
      </w:r>
      <w:r>
        <w:rPr>
          <w:rStyle w:val="a9"/>
          <w:rFonts w:ascii="Segoe UI" w:hAnsi="Segoe UI" w:cs="Segoe UI" w:hint="eastAsia"/>
          <w:color w:val="404040"/>
          <w:shd w:val="clear" w:color="auto" w:fill="FFFFFF"/>
        </w:rPr>
        <w:t>详情</w:t>
      </w:r>
      <w:r w:rsidRPr="00F3301B">
        <w:rPr>
          <w:rStyle w:val="a9"/>
          <w:rFonts w:ascii="Segoe UI" w:hAnsi="Segoe UI" w:cs="Segoe UI"/>
          <w:color w:val="404040"/>
          <w:shd w:val="clear" w:color="auto" w:fill="FFFFFF"/>
        </w:rPr>
        <w:t>：</w:t>
      </w:r>
      <w:r w:rsidRPr="00876F69">
        <w:rPr>
          <w:bCs/>
        </w:rPr>
        <w:t>增加故障详情页面，给出</w:t>
      </w:r>
      <w:r w:rsidRPr="00876F69">
        <w:rPr>
          <w:rFonts w:hint="eastAsia"/>
          <w:bCs/>
        </w:rPr>
        <w:t>告警原因，处理意见</w:t>
      </w:r>
      <w:r w:rsidR="000C0071">
        <w:rPr>
          <w:rFonts w:hint="eastAsia"/>
          <w:bCs/>
        </w:rPr>
        <w:t>等信息</w:t>
      </w:r>
    </w:p>
    <w:p w14:paraId="4DE31275" w14:textId="097CB33B" w:rsidR="00A6465B" w:rsidRPr="003147F5" w:rsidRDefault="00F3301B" w:rsidP="00F3301B">
      <w:pPr>
        <w:pStyle w:val="a8"/>
        <w:numPr>
          <w:ilvl w:val="0"/>
          <w:numId w:val="10"/>
        </w:numPr>
        <w:ind w:firstLineChars="0"/>
        <w:rPr>
          <w:rFonts w:ascii="Segoe UI" w:hAnsi="Segoe UI" w:cs="Segoe UI"/>
          <w:b/>
          <w:bCs/>
          <w:color w:val="404040"/>
          <w:shd w:val="clear" w:color="auto" w:fill="FFFFFF"/>
        </w:rPr>
      </w:pPr>
      <w:r w:rsidRPr="00F3301B">
        <w:rPr>
          <w:rStyle w:val="a9"/>
          <w:rFonts w:ascii="Segoe UI" w:hAnsi="Segoe UI" w:cs="Segoe UI"/>
          <w:color w:val="404040"/>
          <w:shd w:val="clear" w:color="auto" w:fill="FFFFFF"/>
        </w:rPr>
        <w:t>故障录波：</w:t>
      </w:r>
      <w:r w:rsidRPr="00292B94">
        <w:rPr>
          <w:rFonts w:hint="eastAsia"/>
        </w:rPr>
        <w:t>除了告警分级、推送，还</w:t>
      </w:r>
      <w:r w:rsidR="000C3226">
        <w:rPr>
          <w:rFonts w:hint="eastAsia"/>
        </w:rPr>
        <w:t>可以考虑</w:t>
      </w:r>
      <w:r w:rsidRPr="00292B94">
        <w:rPr>
          <w:rFonts w:hint="eastAsia"/>
        </w:rPr>
        <w:t>支持</w:t>
      </w:r>
      <w:proofErr w:type="gramStart"/>
      <w:r w:rsidRPr="00292B94">
        <w:t>故障录波回放</w:t>
      </w:r>
      <w:proofErr w:type="gramEnd"/>
    </w:p>
    <w:p w14:paraId="29A4B2B9" w14:textId="7560B7AC" w:rsidR="003147F5" w:rsidRDefault="003147F5" w:rsidP="003147F5">
      <w:pPr>
        <w:rPr>
          <w:rStyle w:val="a9"/>
          <w:rFonts w:ascii="Segoe UI" w:hAnsi="Segoe UI" w:cs="Segoe UI"/>
          <w:color w:val="404040"/>
          <w:shd w:val="clear" w:color="auto" w:fill="FFFFFF"/>
        </w:rPr>
      </w:pPr>
    </w:p>
    <w:p w14:paraId="0E5B6E79" w14:textId="77777777" w:rsidR="003147F5" w:rsidRPr="0098313F" w:rsidRDefault="003147F5" w:rsidP="0098313F">
      <w:pPr>
        <w:jc w:val="left"/>
        <w:rPr>
          <w:rFonts w:ascii="Segoe UI" w:hAnsi="Segoe UI" w:cs="Segoe UI"/>
          <w:color w:val="404040"/>
          <w:shd w:val="clear" w:color="auto" w:fill="FFFFFF"/>
        </w:rPr>
      </w:pPr>
    </w:p>
    <w:p w14:paraId="448F391F" w14:textId="77777777" w:rsidR="003147F5" w:rsidRPr="003147F5" w:rsidRDefault="003147F5" w:rsidP="003147F5"/>
    <w:p w14:paraId="2745D6AB" w14:textId="0E4248C6" w:rsidR="00AE5F82" w:rsidRPr="00FD1087" w:rsidRDefault="00805D85" w:rsidP="00805D85">
      <w:pPr>
        <w:pStyle w:val="2"/>
      </w:pPr>
      <w:r>
        <w:rPr>
          <w:rFonts w:hint="eastAsia"/>
        </w:rPr>
        <w:t>竞品</w:t>
      </w:r>
    </w:p>
    <w:p w14:paraId="094FF645" w14:textId="4F40DC02" w:rsidR="005A6B04" w:rsidRPr="00FE5C9B" w:rsidRDefault="00C111EC" w:rsidP="00FE5C9B">
      <w:pPr>
        <w:pStyle w:val="3"/>
      </w:pPr>
      <w:r>
        <w:rPr>
          <w:rFonts w:hint="eastAsia"/>
        </w:rPr>
        <w:t>阳光云</w:t>
      </w:r>
    </w:p>
    <w:p w14:paraId="3B09A711" w14:textId="786C5A24" w:rsidR="001450BB" w:rsidRDefault="00B8351B" w:rsidP="00805D85">
      <w:pPr>
        <w:pStyle w:val="4"/>
      </w:pPr>
      <w:r>
        <w:rPr>
          <w:rFonts w:hint="eastAsia"/>
        </w:rPr>
        <w:t>亮点</w:t>
      </w:r>
    </w:p>
    <w:p w14:paraId="3E03EC30" w14:textId="242C634B" w:rsidR="00071443" w:rsidRDefault="00121398" w:rsidP="003E2352">
      <w:pPr>
        <w:pStyle w:val="a8"/>
        <w:numPr>
          <w:ilvl w:val="0"/>
          <w:numId w:val="9"/>
        </w:numPr>
        <w:ind w:firstLineChars="0"/>
      </w:pPr>
      <w:r w:rsidRPr="00121398">
        <w:rPr>
          <w:rFonts w:hint="eastAsia"/>
          <w:b/>
          <w:bCs/>
        </w:rPr>
        <w:t>功能齐全</w:t>
      </w:r>
      <w:r>
        <w:rPr>
          <w:rFonts w:hint="eastAsia"/>
        </w:rPr>
        <w:t>：</w:t>
      </w:r>
      <w:r w:rsidR="003E2352">
        <w:rPr>
          <w:rFonts w:hint="eastAsia"/>
        </w:rPr>
        <w:t>移动</w:t>
      </w:r>
      <w:proofErr w:type="gramStart"/>
      <w:r w:rsidR="003E2352">
        <w:rPr>
          <w:rFonts w:hint="eastAsia"/>
        </w:rPr>
        <w:t>端功能</w:t>
      </w:r>
      <w:proofErr w:type="gramEnd"/>
      <w:r w:rsidR="003E2352">
        <w:rPr>
          <w:rFonts w:hint="eastAsia"/>
        </w:rPr>
        <w:t>齐全，与web端对齐，移动端功能设计简洁易操作</w:t>
      </w:r>
    </w:p>
    <w:p w14:paraId="01BE727E" w14:textId="01163AFF" w:rsidR="00350092" w:rsidRDefault="00350092" w:rsidP="00350092">
      <w:pPr>
        <w:pStyle w:val="a8"/>
        <w:numPr>
          <w:ilvl w:val="0"/>
          <w:numId w:val="9"/>
        </w:numPr>
        <w:ind w:firstLineChars="0"/>
      </w:pPr>
      <w:r w:rsidRPr="00121398">
        <w:rPr>
          <w:b/>
          <w:bCs/>
        </w:rPr>
        <w:t>账号</w:t>
      </w:r>
      <w:r w:rsidRPr="00121398">
        <w:rPr>
          <w:rFonts w:hint="eastAsia"/>
          <w:b/>
          <w:bCs/>
        </w:rPr>
        <w:t>区分</w:t>
      </w:r>
      <w:r>
        <w:rPr>
          <w:rFonts w:hint="eastAsia"/>
        </w:rPr>
        <w:t>：</w:t>
      </w:r>
      <w:r>
        <w:t>账号类型分为业主用户和经销/安装商。 业主用户可以查看电站信息、创建电站、设置参数和分享电站等。 经销/</w:t>
      </w:r>
      <w:proofErr w:type="gramStart"/>
      <w:r>
        <w:t>安装商</w:t>
      </w:r>
      <w:proofErr w:type="gramEnd"/>
      <w:r>
        <w:t>可以帮助业主用户创建电站，管理安装/运维的电站以及管理用户和组织等。</w:t>
      </w:r>
    </w:p>
    <w:p w14:paraId="29E996B7" w14:textId="76CB32DF" w:rsidR="00350092" w:rsidRPr="001450BB" w:rsidRDefault="004D5FA7" w:rsidP="003E2352">
      <w:pPr>
        <w:pStyle w:val="a8"/>
        <w:numPr>
          <w:ilvl w:val="0"/>
          <w:numId w:val="9"/>
        </w:numPr>
        <w:ind w:firstLineChars="0"/>
      </w:pPr>
      <w:r>
        <w:rPr>
          <w:rStyle w:val="a9"/>
          <w:rFonts w:ascii="Segoe UI" w:hAnsi="Segoe UI" w:cs="Segoe UI"/>
          <w:color w:val="404040"/>
          <w:shd w:val="clear" w:color="auto" w:fill="FFFFFF"/>
        </w:rPr>
        <w:t>集团化监控</w:t>
      </w:r>
      <w:r>
        <w:rPr>
          <w:rFonts w:ascii="Segoe UI" w:hAnsi="Segoe UI" w:cs="Segoe UI"/>
          <w:color w:val="404040"/>
          <w:shd w:val="clear" w:color="auto" w:fill="FFFFFF"/>
        </w:rPr>
        <w:t>：支持集团、区域、电站三级数据穿透，实时展示发电量、收益等关键指标，实现多站点集中管控</w:t>
      </w:r>
      <w:r w:rsidR="00FD58EC" w:rsidRPr="001450BB">
        <w:t xml:space="preserve"> </w:t>
      </w:r>
    </w:p>
    <w:p w14:paraId="18EA0844" w14:textId="01B45CD1" w:rsidR="00BB0EA4" w:rsidRPr="00BB0EA4" w:rsidRDefault="00BB0EA4" w:rsidP="00BB0EA4">
      <w:pPr>
        <w:pStyle w:val="a8"/>
        <w:numPr>
          <w:ilvl w:val="0"/>
          <w:numId w:val="9"/>
        </w:numPr>
        <w:ind w:firstLineChars="0"/>
        <w:rPr>
          <w:rStyle w:val="a9"/>
          <w:shd w:val="clear" w:color="auto" w:fill="FFFFFF"/>
        </w:rPr>
      </w:pPr>
      <w:r>
        <w:rPr>
          <w:rStyle w:val="a9"/>
          <w:rFonts w:ascii="Segoe UI" w:hAnsi="Segoe UI" w:cs="Segoe UI"/>
          <w:color w:val="404040"/>
          <w:shd w:val="clear" w:color="auto" w:fill="FFFFFF"/>
        </w:rPr>
        <w:t>数据双保险</w:t>
      </w:r>
      <w:r>
        <w:rPr>
          <w:rStyle w:val="a9"/>
          <w:rFonts w:ascii="Segoe UI" w:hAnsi="Segoe UI" w:cs="Segoe UI" w:hint="eastAsia"/>
          <w:color w:val="404040"/>
          <w:shd w:val="clear" w:color="auto" w:fill="FFFFFF"/>
        </w:rPr>
        <w:t>：</w:t>
      </w:r>
      <w:r>
        <w:rPr>
          <w:rFonts w:ascii="Segoe UI" w:hAnsi="Segoe UI" w:cs="Segoe UI"/>
          <w:color w:val="404040"/>
          <w:shd w:val="clear" w:color="auto" w:fill="FFFFFF"/>
        </w:rPr>
        <w:t>智能备份与云端存储，更换设备可无缝恢复数据，杜绝丢失风险</w:t>
      </w:r>
    </w:p>
    <w:p w14:paraId="08A04C78" w14:textId="733940D0" w:rsidR="00A71A42" w:rsidRDefault="00C70EF9" w:rsidP="00805D85">
      <w:pPr>
        <w:pStyle w:val="4"/>
      </w:pPr>
      <w:r>
        <w:t>导航栏</w:t>
      </w:r>
    </w:p>
    <w:p w14:paraId="03B332B1" w14:textId="2B3BB425" w:rsidR="00C111EC" w:rsidRDefault="00A71A42">
      <w:r>
        <w:t xml:space="preserve"> </w:t>
      </w:r>
      <w:r w:rsidR="00B24AFB">
        <w:t xml:space="preserve"> </w:t>
      </w:r>
      <w:r>
        <w:t>总</w:t>
      </w:r>
      <w:proofErr w:type="gramStart"/>
      <w:r>
        <w:t>览</w:t>
      </w:r>
      <w:proofErr w:type="gramEnd"/>
      <w:r>
        <w:rPr>
          <w:rFonts w:hint="eastAsia"/>
        </w:rPr>
        <w:t>：</w:t>
      </w:r>
      <w:r>
        <w:t>查看账号下所有电站的发电数据以及节能减排指数</w:t>
      </w:r>
    </w:p>
    <w:p w14:paraId="7D9F95FB" w14:textId="6DA6DF01" w:rsidR="00B24AFB" w:rsidRDefault="00B24AFB" w:rsidP="00B24AFB">
      <w:pPr>
        <w:ind w:firstLineChars="100" w:firstLine="210"/>
      </w:pPr>
      <w:r>
        <w:t>电站</w:t>
      </w:r>
      <w:r>
        <w:rPr>
          <w:rFonts w:hint="eastAsia"/>
        </w:rPr>
        <w:t>：</w:t>
      </w:r>
      <w:r>
        <w:t>查看账号下所有电站</w:t>
      </w:r>
      <w:r>
        <w:rPr>
          <w:rFonts w:hint="eastAsia"/>
        </w:rPr>
        <w:t>，</w:t>
      </w:r>
      <w:r>
        <w:t>可以进行创建电站，电站信息查看和电站设置等操作</w:t>
      </w:r>
      <w:r>
        <w:rPr>
          <w:rFonts w:hint="eastAsia"/>
        </w:rPr>
        <w:t>。</w:t>
      </w:r>
    </w:p>
    <w:p w14:paraId="35C6139D" w14:textId="7E4F888C" w:rsidR="00B24AFB" w:rsidRDefault="00B24AFB" w:rsidP="00B24AFB">
      <w:pPr>
        <w:ind w:firstLineChars="100" w:firstLine="210"/>
      </w:pPr>
      <w:r>
        <w:t>故障</w:t>
      </w:r>
      <w:r>
        <w:rPr>
          <w:rFonts w:hint="eastAsia"/>
        </w:rPr>
        <w:t>：</w:t>
      </w:r>
      <w:r>
        <w:t>查看当前未关闭的故障以及历史故障详细信息</w:t>
      </w:r>
      <w:r>
        <w:rPr>
          <w:rFonts w:hint="eastAsia"/>
        </w:rPr>
        <w:t>。</w:t>
      </w:r>
    </w:p>
    <w:p w14:paraId="4C364C35" w14:textId="2F9BD5C8" w:rsidR="00B24AFB" w:rsidRDefault="00B24AFB" w:rsidP="00B24AFB">
      <w:pPr>
        <w:ind w:firstLineChars="100" w:firstLine="210"/>
      </w:pPr>
      <w:r>
        <w:t>服务</w:t>
      </w:r>
      <w:r>
        <w:rPr>
          <w:rFonts w:hint="eastAsia"/>
        </w:rPr>
        <w:t>：</w:t>
      </w:r>
      <w:r>
        <w:t>进行设备调试、秒级数据、视频教学、用户手册查看、意见反馈等操作</w:t>
      </w:r>
      <w:r w:rsidR="00C70EF9">
        <w:rPr>
          <w:rFonts w:hint="eastAsia"/>
        </w:rPr>
        <w:t>。</w:t>
      </w:r>
    </w:p>
    <w:p w14:paraId="086516BA" w14:textId="1FB326BA" w:rsidR="00C70EF9" w:rsidRDefault="00C70EF9" w:rsidP="00B24AFB">
      <w:pPr>
        <w:ind w:firstLineChars="100" w:firstLine="210"/>
      </w:pPr>
      <w:r>
        <w:t>我的</w:t>
      </w:r>
      <w:r>
        <w:rPr>
          <w:rFonts w:hint="eastAsia"/>
        </w:rPr>
        <w:t>：</w:t>
      </w:r>
      <w:r>
        <w:t>进行账号信息查看与设置等操作</w:t>
      </w:r>
      <w:r>
        <w:rPr>
          <w:rFonts w:hint="eastAsia"/>
        </w:rPr>
        <w:t>。</w:t>
      </w:r>
    </w:p>
    <w:p w14:paraId="0F6B1126" w14:textId="41FEA84A" w:rsidR="00C111EC" w:rsidRDefault="00C111EC">
      <w:r>
        <w:rPr>
          <w:noProof/>
        </w:rPr>
        <w:lastRenderedPageBreak/>
        <w:drawing>
          <wp:inline distT="0" distB="0" distL="0" distR="0" wp14:anchorId="1DB31D52" wp14:editId="5DADFA27">
            <wp:extent cx="1590363" cy="3062287"/>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2918" cy="3259759"/>
                    </a:xfrm>
                    <a:prstGeom prst="rect">
                      <a:avLst/>
                    </a:prstGeom>
                    <a:noFill/>
                    <a:ln>
                      <a:noFill/>
                    </a:ln>
                  </pic:spPr>
                </pic:pic>
              </a:graphicData>
            </a:graphic>
          </wp:inline>
        </w:drawing>
      </w:r>
      <w:r w:rsidR="00524416" w:rsidRPr="00524416">
        <w:t xml:space="preserve"> </w:t>
      </w:r>
      <w:r w:rsidR="00524416">
        <w:rPr>
          <w:noProof/>
        </w:rPr>
        <w:drawing>
          <wp:inline distT="0" distB="0" distL="0" distR="0" wp14:anchorId="0EF00F37" wp14:editId="2BF9BB3A">
            <wp:extent cx="1770265" cy="31623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1441" cy="3271581"/>
                    </a:xfrm>
                    <a:prstGeom prst="rect">
                      <a:avLst/>
                    </a:prstGeom>
                    <a:noFill/>
                    <a:ln>
                      <a:noFill/>
                    </a:ln>
                  </pic:spPr>
                </pic:pic>
              </a:graphicData>
            </a:graphic>
          </wp:inline>
        </w:drawing>
      </w:r>
      <w:r w:rsidR="00524416" w:rsidRPr="00524416">
        <w:t xml:space="preserve"> </w:t>
      </w:r>
      <w:r w:rsidR="00524416">
        <w:rPr>
          <w:noProof/>
        </w:rPr>
        <w:drawing>
          <wp:inline distT="0" distB="0" distL="0" distR="0" wp14:anchorId="28A3D6ED" wp14:editId="2BCA05FF">
            <wp:extent cx="1624013" cy="3359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9113" cy="3514556"/>
                    </a:xfrm>
                    <a:prstGeom prst="rect">
                      <a:avLst/>
                    </a:prstGeom>
                    <a:noFill/>
                    <a:ln>
                      <a:noFill/>
                    </a:ln>
                  </pic:spPr>
                </pic:pic>
              </a:graphicData>
            </a:graphic>
          </wp:inline>
        </w:drawing>
      </w:r>
    </w:p>
    <w:p w14:paraId="618B00F6" w14:textId="2CB0D4A8" w:rsidR="00842AA9" w:rsidRDefault="00842AA9"/>
    <w:p w14:paraId="16DAEB1B" w14:textId="77777777" w:rsidR="00842AA9" w:rsidRDefault="00842AA9"/>
    <w:p w14:paraId="1876A31B" w14:textId="1A5BFD08" w:rsidR="001C1A44" w:rsidRDefault="001C1A44"/>
    <w:p w14:paraId="3EBBE168" w14:textId="77777777" w:rsidR="005E0A98" w:rsidRDefault="001C1A44" w:rsidP="00805D85">
      <w:pPr>
        <w:pStyle w:val="4"/>
      </w:pPr>
      <w:r>
        <w:rPr>
          <w:rFonts w:hint="eastAsia"/>
        </w:rPr>
        <w:t>单个站点</w:t>
      </w:r>
    </w:p>
    <w:p w14:paraId="45614546" w14:textId="01589795" w:rsidR="001C1A44" w:rsidRDefault="00800D1E">
      <w:r>
        <w:rPr>
          <w:rFonts w:hint="eastAsia"/>
        </w:rPr>
        <w:t>概览、设备、故障、站点简介</w:t>
      </w:r>
    </w:p>
    <w:p w14:paraId="4524D218" w14:textId="500B0C47" w:rsidR="001C1A44" w:rsidRDefault="001C1A44" w:rsidP="001C1A44">
      <w:pPr>
        <w:pStyle w:val="a7"/>
        <w:rPr>
          <w:noProof/>
        </w:rPr>
      </w:pPr>
      <w:r w:rsidRPr="001C1A44">
        <w:t xml:space="preserve"> </w:t>
      </w:r>
      <w:r>
        <w:rPr>
          <w:noProof/>
        </w:rPr>
        <w:drawing>
          <wp:inline distT="0" distB="0" distL="0" distR="0" wp14:anchorId="2E45F1FB" wp14:editId="5597F77F">
            <wp:extent cx="3286125" cy="3677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1412" cy="3806990"/>
                    </a:xfrm>
                    <a:prstGeom prst="rect">
                      <a:avLst/>
                    </a:prstGeom>
                    <a:noFill/>
                    <a:ln>
                      <a:noFill/>
                    </a:ln>
                  </pic:spPr>
                </pic:pic>
              </a:graphicData>
            </a:graphic>
          </wp:inline>
        </w:drawing>
      </w:r>
      <w:r>
        <w:rPr>
          <w:noProof/>
        </w:rPr>
        <w:t xml:space="preserve"> </w:t>
      </w:r>
      <w:r>
        <w:rPr>
          <w:noProof/>
        </w:rPr>
        <w:drawing>
          <wp:inline distT="0" distB="0" distL="0" distR="0" wp14:anchorId="5318E30F" wp14:editId="5F7EE8CB">
            <wp:extent cx="1748509" cy="3654108"/>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53295" cy="3873095"/>
                    </a:xfrm>
                    <a:prstGeom prst="rect">
                      <a:avLst/>
                    </a:prstGeom>
                    <a:noFill/>
                    <a:ln>
                      <a:noFill/>
                    </a:ln>
                  </pic:spPr>
                </pic:pic>
              </a:graphicData>
            </a:graphic>
          </wp:inline>
        </w:drawing>
      </w:r>
    </w:p>
    <w:p w14:paraId="17EF8A76" w14:textId="16CC7F9D" w:rsidR="00D84527" w:rsidRDefault="00ED2029" w:rsidP="001C1A44">
      <w:pPr>
        <w:pStyle w:val="a7"/>
      </w:pPr>
      <w:r>
        <w:rPr>
          <w:noProof/>
        </w:rPr>
        <w:lastRenderedPageBreak/>
        <w:drawing>
          <wp:inline distT="0" distB="0" distL="0" distR="0" wp14:anchorId="789F1467" wp14:editId="5590816F">
            <wp:extent cx="3414916" cy="3516781"/>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646" cy="3612277"/>
                    </a:xfrm>
                    <a:prstGeom prst="rect">
                      <a:avLst/>
                    </a:prstGeom>
                    <a:noFill/>
                    <a:ln>
                      <a:noFill/>
                    </a:ln>
                  </pic:spPr>
                </pic:pic>
              </a:graphicData>
            </a:graphic>
          </wp:inline>
        </w:drawing>
      </w:r>
      <w:r w:rsidRPr="00ED2029">
        <w:t xml:space="preserve"> </w:t>
      </w:r>
      <w:r>
        <w:rPr>
          <w:noProof/>
        </w:rPr>
        <w:drawing>
          <wp:inline distT="0" distB="0" distL="0" distR="0" wp14:anchorId="685E8778" wp14:editId="214D0333">
            <wp:extent cx="1713970" cy="3596929"/>
            <wp:effectExtent l="0" t="0" r="63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40692" cy="3653008"/>
                    </a:xfrm>
                    <a:prstGeom prst="rect">
                      <a:avLst/>
                    </a:prstGeom>
                    <a:noFill/>
                    <a:ln>
                      <a:noFill/>
                    </a:ln>
                  </pic:spPr>
                </pic:pic>
              </a:graphicData>
            </a:graphic>
          </wp:inline>
        </w:drawing>
      </w:r>
    </w:p>
    <w:p w14:paraId="6517B2E7" w14:textId="1838B52D" w:rsidR="00FD3A57" w:rsidRDefault="00FD3A57"/>
    <w:p w14:paraId="001674B7" w14:textId="7888314C" w:rsidR="00FD3A57" w:rsidRDefault="00FD3A57"/>
    <w:p w14:paraId="1BD81FE2" w14:textId="4D4BD82C" w:rsidR="00FD3A57" w:rsidRDefault="00FD3A57"/>
    <w:p w14:paraId="71B0FD3A" w14:textId="2DEF93D5" w:rsidR="00FD3A57" w:rsidRDefault="00FD3A57"/>
    <w:p w14:paraId="5B070C4C" w14:textId="386FA91C" w:rsidR="00FD3A57" w:rsidRDefault="00FD3A57"/>
    <w:p w14:paraId="0F5B7931" w14:textId="77777777" w:rsidR="00FD3A57" w:rsidRDefault="00FD3A57"/>
    <w:p w14:paraId="4F69D11B" w14:textId="68C37794" w:rsidR="001C1A44" w:rsidRDefault="00440CA4" w:rsidP="00805D85">
      <w:pPr>
        <w:pStyle w:val="3"/>
      </w:pPr>
      <w:r>
        <w:rPr>
          <w:rFonts w:hint="eastAsia"/>
        </w:rPr>
        <w:t>华为智能光伏</w:t>
      </w:r>
    </w:p>
    <w:p w14:paraId="2DCF5317" w14:textId="624026DE" w:rsidR="0013497C" w:rsidRDefault="00FD3A57" w:rsidP="00805D85">
      <w:pPr>
        <w:pStyle w:val="4"/>
      </w:pPr>
      <w:r>
        <w:rPr>
          <w:rFonts w:hint="eastAsia"/>
        </w:rPr>
        <w:t>亮点</w:t>
      </w:r>
    </w:p>
    <w:p w14:paraId="142303E3" w14:textId="29C4F1E0" w:rsidR="004B2104" w:rsidRPr="004B2104" w:rsidRDefault="004B2104" w:rsidP="00FD3A57">
      <w:pPr>
        <w:pStyle w:val="a8"/>
        <w:numPr>
          <w:ilvl w:val="0"/>
          <w:numId w:val="12"/>
        </w:numPr>
        <w:ind w:firstLineChars="0"/>
        <w:jc w:val="left"/>
        <w:rPr>
          <w:rFonts w:ascii="Segoe UI" w:hAnsi="Segoe UI" w:cs="Segoe UI"/>
          <w:color w:val="404040"/>
          <w:shd w:val="clear" w:color="auto" w:fill="FFFFFF"/>
        </w:rPr>
      </w:pPr>
      <w:r w:rsidRPr="004B2104">
        <w:rPr>
          <w:b/>
          <w:bCs/>
        </w:rPr>
        <w:t>简洁交互设计</w:t>
      </w:r>
      <w:r>
        <w:rPr>
          <w:rFonts w:ascii="Segoe UI" w:hAnsi="Segoe UI" w:cs="Segoe UI"/>
          <w:color w:val="404040"/>
          <w:shd w:val="clear" w:color="auto" w:fill="FFFFFF"/>
        </w:rPr>
        <w:t>：界面模块化布局，业主与运</w:t>
      </w:r>
      <w:proofErr w:type="gramStart"/>
      <w:r>
        <w:rPr>
          <w:rFonts w:ascii="Segoe UI" w:hAnsi="Segoe UI" w:cs="Segoe UI"/>
          <w:color w:val="404040"/>
          <w:shd w:val="clear" w:color="auto" w:fill="FFFFFF"/>
        </w:rPr>
        <w:t>维人员</w:t>
      </w:r>
      <w:proofErr w:type="gramEnd"/>
      <w:r>
        <w:rPr>
          <w:rFonts w:ascii="Segoe UI" w:hAnsi="Segoe UI" w:cs="Segoe UI"/>
          <w:color w:val="404040"/>
          <w:shd w:val="clear" w:color="auto" w:fill="FFFFFF"/>
        </w:rPr>
        <w:t>均可快速上手，</w:t>
      </w:r>
      <w:r w:rsidRPr="004B2104">
        <w:rPr>
          <w:rFonts w:ascii="Segoe UI" w:hAnsi="Segoe UI" w:cs="Segoe UI"/>
          <w:color w:val="404040"/>
          <w:shd w:val="clear" w:color="auto" w:fill="FFFFFF"/>
        </w:rPr>
        <w:t>界面友好，操作简便</w:t>
      </w:r>
    </w:p>
    <w:p w14:paraId="10EAD886" w14:textId="57A29B0C" w:rsidR="00467770" w:rsidRPr="004B2104" w:rsidRDefault="00467770" w:rsidP="00FD3A57">
      <w:pPr>
        <w:pStyle w:val="a8"/>
        <w:numPr>
          <w:ilvl w:val="0"/>
          <w:numId w:val="12"/>
        </w:numPr>
        <w:ind w:firstLineChars="0"/>
        <w:jc w:val="left"/>
        <w:rPr>
          <w:rFonts w:ascii="Segoe UI" w:hAnsi="Segoe UI" w:cs="Segoe UI"/>
          <w:color w:val="404040"/>
          <w:shd w:val="clear" w:color="auto" w:fill="FFFFFF"/>
        </w:rPr>
      </w:pPr>
      <w:r w:rsidRPr="004B2104">
        <w:rPr>
          <w:b/>
          <w:bCs/>
        </w:rPr>
        <w:t>实时能量流图</w:t>
      </w:r>
      <w:r>
        <w:rPr>
          <w:rFonts w:ascii="Segoe UI" w:hAnsi="Segoe UI" w:cs="Segoe UI"/>
          <w:color w:val="404040"/>
          <w:shd w:val="clear" w:color="auto" w:fill="FFFFFF"/>
        </w:rPr>
        <w:t>：动态展示电能从</w:t>
      </w:r>
      <w:proofErr w:type="gramStart"/>
      <w:r>
        <w:rPr>
          <w:rFonts w:ascii="Segoe UI" w:hAnsi="Segoe UI" w:cs="Segoe UI"/>
          <w:color w:val="404040"/>
          <w:shd w:val="clear" w:color="auto" w:fill="FFFFFF"/>
        </w:rPr>
        <w:t>光伏板</w:t>
      </w:r>
      <w:proofErr w:type="gramEnd"/>
      <w:r>
        <w:rPr>
          <w:rFonts w:ascii="Segoe UI" w:hAnsi="Segoe UI" w:cs="Segoe UI"/>
          <w:color w:val="404040"/>
          <w:shd w:val="clear" w:color="auto" w:fill="FFFFFF"/>
        </w:rPr>
        <w:t>→</w:t>
      </w:r>
      <w:r>
        <w:rPr>
          <w:rFonts w:ascii="Segoe UI" w:hAnsi="Segoe UI" w:cs="Segoe UI"/>
          <w:color w:val="404040"/>
          <w:shd w:val="clear" w:color="auto" w:fill="FFFFFF"/>
        </w:rPr>
        <w:t>储能</w:t>
      </w:r>
      <w:r>
        <w:rPr>
          <w:rFonts w:ascii="Segoe UI" w:hAnsi="Segoe UI" w:cs="Segoe UI"/>
          <w:color w:val="404040"/>
          <w:shd w:val="clear" w:color="auto" w:fill="FFFFFF"/>
        </w:rPr>
        <w:t>→</w:t>
      </w:r>
      <w:r>
        <w:rPr>
          <w:rFonts w:ascii="Segoe UI" w:hAnsi="Segoe UI" w:cs="Segoe UI"/>
          <w:color w:val="404040"/>
          <w:shd w:val="clear" w:color="auto" w:fill="FFFFFF"/>
        </w:rPr>
        <w:t>用电设备的流向，直观呈现发、储、用电平衡状态</w:t>
      </w:r>
    </w:p>
    <w:p w14:paraId="6C6BE64B" w14:textId="50CEBF10" w:rsidR="0013497C" w:rsidRPr="004B2104" w:rsidRDefault="00467770" w:rsidP="00FD3A57">
      <w:pPr>
        <w:pStyle w:val="a8"/>
        <w:numPr>
          <w:ilvl w:val="0"/>
          <w:numId w:val="12"/>
        </w:numPr>
        <w:ind w:firstLineChars="0"/>
        <w:jc w:val="left"/>
        <w:rPr>
          <w:rFonts w:ascii="Segoe UI" w:hAnsi="Segoe UI" w:cs="Segoe UI"/>
          <w:color w:val="404040"/>
          <w:shd w:val="clear" w:color="auto" w:fill="FFFFFF"/>
        </w:rPr>
      </w:pPr>
      <w:r w:rsidRPr="007F1CFB">
        <w:rPr>
          <w:rFonts w:hint="eastAsia"/>
          <w:b/>
          <w:bCs/>
        </w:rPr>
        <w:t>收益</w:t>
      </w:r>
      <w:r w:rsidRPr="004B2104">
        <w:rPr>
          <w:rFonts w:ascii="Segoe UI" w:hAnsi="Segoe UI" w:cs="Segoe UI" w:hint="eastAsia"/>
          <w:color w:val="404040"/>
          <w:shd w:val="clear" w:color="auto" w:fill="FFFFFF"/>
        </w:rPr>
        <w:t>：</w:t>
      </w:r>
      <w:r w:rsidR="0013497C" w:rsidRPr="004B2104">
        <w:rPr>
          <w:rFonts w:ascii="Segoe UI" w:hAnsi="Segoe UI" w:cs="Segoe UI" w:hint="eastAsia"/>
          <w:color w:val="404040"/>
          <w:shd w:val="clear" w:color="auto" w:fill="FFFFFF"/>
        </w:rPr>
        <w:t>支持</w:t>
      </w:r>
      <w:r w:rsidR="0013497C" w:rsidRPr="004B2104">
        <w:rPr>
          <w:rFonts w:ascii="Segoe UI" w:hAnsi="Segoe UI" w:cs="Segoe UI" w:hint="eastAsia"/>
          <w:color w:val="404040"/>
          <w:shd w:val="clear" w:color="auto" w:fill="FFFFFF"/>
        </w:rPr>
        <w:t>A</w:t>
      </w:r>
      <w:r w:rsidR="0013497C" w:rsidRPr="004B2104">
        <w:rPr>
          <w:rFonts w:ascii="Segoe UI" w:hAnsi="Segoe UI" w:cs="Segoe UI"/>
          <w:color w:val="404040"/>
          <w:shd w:val="clear" w:color="auto" w:fill="FFFFFF"/>
        </w:rPr>
        <w:t>I</w:t>
      </w:r>
      <w:r w:rsidR="0013497C" w:rsidRPr="004B2104">
        <w:rPr>
          <w:rFonts w:ascii="Segoe UI" w:hAnsi="Segoe UI" w:cs="Segoe UI" w:hint="eastAsia"/>
          <w:color w:val="404040"/>
          <w:shd w:val="clear" w:color="auto" w:fill="FFFFFF"/>
        </w:rPr>
        <w:t>调度提升收益</w:t>
      </w:r>
    </w:p>
    <w:p w14:paraId="2684AF77" w14:textId="1BCE76F5" w:rsidR="00467770" w:rsidRPr="004B2104" w:rsidRDefault="00467770" w:rsidP="00FD3A57">
      <w:pPr>
        <w:pStyle w:val="a8"/>
        <w:numPr>
          <w:ilvl w:val="0"/>
          <w:numId w:val="12"/>
        </w:numPr>
        <w:ind w:firstLineChars="0"/>
        <w:jc w:val="left"/>
        <w:rPr>
          <w:rFonts w:ascii="Segoe UI" w:hAnsi="Segoe UI" w:cs="Segoe UI"/>
          <w:color w:val="404040"/>
          <w:shd w:val="clear" w:color="auto" w:fill="FFFFFF"/>
        </w:rPr>
      </w:pPr>
      <w:r w:rsidRPr="004B2104">
        <w:rPr>
          <w:b/>
          <w:bCs/>
        </w:rPr>
        <w:t>多电站统一管理</w:t>
      </w:r>
      <w:r>
        <w:rPr>
          <w:rFonts w:ascii="Segoe UI" w:hAnsi="Segoe UI" w:cs="Segoe UI"/>
          <w:color w:val="404040"/>
          <w:shd w:val="clear" w:color="auto" w:fill="FFFFFF"/>
        </w:rPr>
        <w:t>：支持同时监控多个分布式电站，一键筛选故障站点，并显示断连设备位置，大幅缩短故障定位时间</w:t>
      </w:r>
    </w:p>
    <w:p w14:paraId="5AB65D62" w14:textId="5AF6E7BB" w:rsidR="00467770" w:rsidRDefault="00467770" w:rsidP="00FD3A57">
      <w:pPr>
        <w:pStyle w:val="a8"/>
        <w:numPr>
          <w:ilvl w:val="0"/>
          <w:numId w:val="12"/>
        </w:numPr>
        <w:ind w:firstLineChars="0"/>
        <w:jc w:val="left"/>
        <w:rPr>
          <w:rFonts w:ascii="Segoe UI" w:hAnsi="Segoe UI" w:cs="Segoe UI"/>
          <w:color w:val="404040"/>
          <w:shd w:val="clear" w:color="auto" w:fill="FFFFFF"/>
        </w:rPr>
      </w:pPr>
      <w:r w:rsidRPr="004B2104">
        <w:rPr>
          <w:b/>
          <w:bCs/>
        </w:rPr>
        <w:t>安防联动</w:t>
      </w:r>
      <w:r>
        <w:rPr>
          <w:rFonts w:ascii="Segoe UI" w:hAnsi="Segoe UI" w:cs="Segoe UI"/>
          <w:color w:val="404040"/>
          <w:shd w:val="clear" w:color="auto" w:fill="FFFFFF"/>
        </w:rPr>
        <w:t>：集成实时监控画面与消防设备状态同步，异常时自动告警</w:t>
      </w:r>
    </w:p>
    <w:p w14:paraId="4D24D88F" w14:textId="14D1F351" w:rsidR="007F1CFB" w:rsidRPr="004B2104" w:rsidRDefault="007F1CFB" w:rsidP="00FD3A57">
      <w:pPr>
        <w:pStyle w:val="a8"/>
        <w:numPr>
          <w:ilvl w:val="0"/>
          <w:numId w:val="12"/>
        </w:numPr>
        <w:ind w:firstLineChars="0"/>
        <w:jc w:val="left"/>
        <w:rPr>
          <w:rFonts w:ascii="Segoe UI" w:hAnsi="Segoe UI" w:cs="Segoe UI"/>
          <w:color w:val="404040"/>
          <w:shd w:val="clear" w:color="auto" w:fill="FFFFFF"/>
        </w:rPr>
      </w:pPr>
      <w:r>
        <w:rPr>
          <w:rStyle w:val="a9"/>
          <w:rFonts w:ascii="Segoe UI" w:hAnsi="Segoe UI" w:cs="Segoe UI"/>
          <w:color w:val="404040"/>
          <w:shd w:val="clear" w:color="auto" w:fill="FFFFFF"/>
        </w:rPr>
        <w:t>高频数据处理</w:t>
      </w:r>
      <w:r>
        <w:rPr>
          <w:rFonts w:ascii="Segoe UI" w:hAnsi="Segoe UI" w:cs="Segoe UI"/>
          <w:color w:val="404040"/>
          <w:shd w:val="clear" w:color="auto" w:fill="FFFFFF"/>
        </w:rPr>
        <w:t>：支持百万级测点并发采集，控制响应延迟毫秒级，保障大规模电站稳定运行</w:t>
      </w:r>
    </w:p>
    <w:p w14:paraId="3F4D1C42" w14:textId="77777777" w:rsidR="00DD5043" w:rsidRDefault="00DD5043" w:rsidP="00805D85">
      <w:pPr>
        <w:pStyle w:val="4"/>
      </w:pPr>
      <w:r>
        <w:t>导航栏</w:t>
      </w:r>
    </w:p>
    <w:p w14:paraId="471A70DF" w14:textId="44750756" w:rsidR="00C077BD" w:rsidRPr="00C077BD" w:rsidRDefault="00DD5043" w:rsidP="00C077BD">
      <w:pPr>
        <w:pStyle w:val="a7"/>
      </w:pPr>
      <w:r>
        <w:rPr>
          <w:noProof/>
        </w:rPr>
        <w:lastRenderedPageBreak/>
        <w:drawing>
          <wp:inline distT="0" distB="0" distL="0" distR="0" wp14:anchorId="359882A1" wp14:editId="6F1CAB6C">
            <wp:extent cx="1567187" cy="339039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3906" cy="3534728"/>
                    </a:xfrm>
                    <a:prstGeom prst="rect">
                      <a:avLst/>
                    </a:prstGeom>
                    <a:noFill/>
                    <a:ln>
                      <a:noFill/>
                    </a:ln>
                  </pic:spPr>
                </pic:pic>
              </a:graphicData>
            </a:graphic>
          </wp:inline>
        </w:drawing>
      </w:r>
      <w:r w:rsidR="004C456B" w:rsidRPr="004C456B">
        <w:t xml:space="preserve"> </w:t>
      </w:r>
      <w:r w:rsidR="004C456B">
        <w:rPr>
          <w:noProof/>
        </w:rPr>
        <w:drawing>
          <wp:inline distT="0" distB="0" distL="0" distR="0" wp14:anchorId="6005920E" wp14:editId="4E8C9128">
            <wp:extent cx="1619963" cy="3253693"/>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3772" cy="3301514"/>
                    </a:xfrm>
                    <a:prstGeom prst="rect">
                      <a:avLst/>
                    </a:prstGeom>
                    <a:noFill/>
                    <a:ln>
                      <a:noFill/>
                    </a:ln>
                  </pic:spPr>
                </pic:pic>
              </a:graphicData>
            </a:graphic>
          </wp:inline>
        </w:drawing>
      </w:r>
      <w:r w:rsidR="00C077BD" w:rsidRPr="00C077BD">
        <w:t xml:space="preserve"> </w:t>
      </w:r>
      <w:r w:rsidR="00C077BD" w:rsidRPr="00C077BD">
        <w:rPr>
          <w:noProof/>
        </w:rPr>
        <w:drawing>
          <wp:inline distT="0" distB="0" distL="0" distR="0" wp14:anchorId="58A73C77" wp14:editId="6B723385">
            <wp:extent cx="1762861" cy="3364721"/>
            <wp:effectExtent l="0" t="0" r="8890" b="7620"/>
            <wp:docPr id="17" name="图片 17" descr="C:\Users\caimy14\Desktop\储能竞品\华为\app截图\tab\电站告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imy14\Desktop\储能竞品\华为\app截图\tab\电站告警.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8380" cy="3432516"/>
                    </a:xfrm>
                    <a:prstGeom prst="rect">
                      <a:avLst/>
                    </a:prstGeom>
                    <a:noFill/>
                    <a:ln>
                      <a:noFill/>
                    </a:ln>
                  </pic:spPr>
                </pic:pic>
              </a:graphicData>
            </a:graphic>
          </wp:inline>
        </w:drawing>
      </w:r>
    </w:p>
    <w:p w14:paraId="0ED0F9AD" w14:textId="29CA4A45" w:rsidR="00C077BD" w:rsidRPr="00C077BD" w:rsidRDefault="00BD27C5" w:rsidP="00AD3674">
      <w:pPr>
        <w:widowControl/>
        <w:tabs>
          <w:tab w:val="left" w:pos="5190"/>
        </w:tabs>
        <w:spacing w:before="100" w:beforeAutospacing="1" w:after="100" w:afterAutospacing="1"/>
        <w:jc w:val="left"/>
        <w:rPr>
          <w:rFonts w:ascii="宋体" w:eastAsia="宋体" w:hAnsi="宋体" w:cs="宋体"/>
          <w:kern w:val="0"/>
          <w:sz w:val="24"/>
          <w:szCs w:val="24"/>
        </w:rPr>
      </w:pPr>
      <w:r w:rsidRPr="00BD27C5">
        <w:t xml:space="preserve"> </w:t>
      </w:r>
      <w:r>
        <w:rPr>
          <w:noProof/>
        </w:rPr>
        <w:drawing>
          <wp:inline distT="0" distB="0" distL="0" distR="0" wp14:anchorId="649DB75C" wp14:editId="33EFB558">
            <wp:extent cx="1493991" cy="3232299"/>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16718" cy="3281470"/>
                    </a:xfrm>
                    <a:prstGeom prst="rect">
                      <a:avLst/>
                    </a:prstGeom>
                    <a:noFill/>
                    <a:ln>
                      <a:noFill/>
                    </a:ln>
                  </pic:spPr>
                </pic:pic>
              </a:graphicData>
            </a:graphic>
          </wp:inline>
        </w:drawing>
      </w:r>
      <w:r w:rsidR="00AD3674">
        <w:rPr>
          <w:noProof/>
        </w:rPr>
        <w:t xml:space="preserve"> </w:t>
      </w:r>
      <w:r>
        <w:rPr>
          <w:noProof/>
        </w:rPr>
        <w:drawing>
          <wp:inline distT="0" distB="0" distL="0" distR="0" wp14:anchorId="24245ECD" wp14:editId="2988BA8F">
            <wp:extent cx="1498348" cy="3241727"/>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5653" cy="3322437"/>
                    </a:xfrm>
                    <a:prstGeom prst="rect">
                      <a:avLst/>
                    </a:prstGeom>
                    <a:noFill/>
                    <a:ln>
                      <a:noFill/>
                    </a:ln>
                  </pic:spPr>
                </pic:pic>
              </a:graphicData>
            </a:graphic>
          </wp:inline>
        </w:drawing>
      </w:r>
      <w:bookmarkStart w:id="0" w:name="_GoBack"/>
      <w:bookmarkEnd w:id="0"/>
    </w:p>
    <w:p w14:paraId="7A2F78B7" w14:textId="6CABCCB3" w:rsidR="00C077BD" w:rsidRPr="00C077BD" w:rsidRDefault="00C077BD" w:rsidP="00C077BD">
      <w:pPr>
        <w:widowControl/>
        <w:spacing w:before="100" w:beforeAutospacing="1" w:after="100" w:afterAutospacing="1"/>
        <w:jc w:val="left"/>
        <w:rPr>
          <w:rFonts w:ascii="宋体" w:eastAsia="宋体" w:hAnsi="宋体" w:cs="宋体"/>
          <w:kern w:val="0"/>
          <w:sz w:val="24"/>
          <w:szCs w:val="24"/>
        </w:rPr>
      </w:pPr>
    </w:p>
    <w:p w14:paraId="14AE066D" w14:textId="6CB4D8DD" w:rsidR="005E0A98" w:rsidRDefault="005E0A98"/>
    <w:p w14:paraId="5D4F5D74" w14:textId="48C11D68" w:rsidR="001C1A44" w:rsidRDefault="001C1A44"/>
    <w:p w14:paraId="3391F8B2" w14:textId="6BC5BEE1" w:rsidR="001C1A44" w:rsidRDefault="008B0C6A" w:rsidP="00805D85">
      <w:pPr>
        <w:pStyle w:val="4"/>
      </w:pPr>
      <w:r>
        <w:rPr>
          <w:rFonts w:hint="eastAsia"/>
        </w:rPr>
        <w:t>单</w:t>
      </w:r>
      <w:r w:rsidR="004C456B">
        <w:rPr>
          <w:rFonts w:hint="eastAsia"/>
        </w:rPr>
        <w:t>个站点</w:t>
      </w:r>
    </w:p>
    <w:p w14:paraId="71B8FEC2" w14:textId="0DBEBE88" w:rsidR="00D710A8" w:rsidRDefault="00726F4D" w:rsidP="00D710A8">
      <w:pPr>
        <w:pStyle w:val="a7"/>
      </w:pPr>
      <w:r>
        <w:rPr>
          <w:noProof/>
        </w:rPr>
        <w:lastRenderedPageBreak/>
        <w:drawing>
          <wp:inline distT="0" distB="0" distL="0" distR="0" wp14:anchorId="76494D2D" wp14:editId="2AE85D2C">
            <wp:extent cx="1570777" cy="3878482"/>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0411" cy="3976343"/>
                    </a:xfrm>
                    <a:prstGeom prst="rect">
                      <a:avLst/>
                    </a:prstGeom>
                    <a:noFill/>
                    <a:ln>
                      <a:noFill/>
                    </a:ln>
                  </pic:spPr>
                </pic:pic>
              </a:graphicData>
            </a:graphic>
          </wp:inline>
        </w:drawing>
      </w:r>
      <w:r w:rsidR="00EE772F">
        <w:rPr>
          <w:noProof/>
        </w:rPr>
        <w:t xml:space="preserve"> </w:t>
      </w:r>
      <w:r w:rsidR="00976D97">
        <w:rPr>
          <w:noProof/>
        </w:rPr>
        <w:drawing>
          <wp:inline distT="0" distB="0" distL="0" distR="0" wp14:anchorId="19AAEB67" wp14:editId="532942AF">
            <wp:extent cx="1771713" cy="3833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276" cy="3895176"/>
                    </a:xfrm>
                    <a:prstGeom prst="rect">
                      <a:avLst/>
                    </a:prstGeom>
                    <a:noFill/>
                    <a:ln>
                      <a:noFill/>
                    </a:ln>
                  </pic:spPr>
                </pic:pic>
              </a:graphicData>
            </a:graphic>
          </wp:inline>
        </w:drawing>
      </w:r>
      <w:r w:rsidR="00D710A8" w:rsidRPr="00D710A8">
        <w:t xml:space="preserve"> </w:t>
      </w:r>
      <w:r w:rsidR="00D710A8">
        <w:rPr>
          <w:noProof/>
        </w:rPr>
        <w:drawing>
          <wp:inline distT="0" distB="0" distL="0" distR="0" wp14:anchorId="4C303DA0" wp14:editId="048CF726">
            <wp:extent cx="1774090" cy="3837662"/>
            <wp:effectExtent l="0" t="0" r="0" b="0"/>
            <wp:docPr id="25" name="图片 25" descr="C:\Users\caimy14\Desktop\储能竞品\华为\app截图\单个站点\统计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imy14\Desktop\储能竞品\华为\app截图\单个站点\统计数据.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0399" cy="3981100"/>
                    </a:xfrm>
                    <a:prstGeom prst="rect">
                      <a:avLst/>
                    </a:prstGeom>
                    <a:noFill/>
                    <a:ln>
                      <a:noFill/>
                    </a:ln>
                  </pic:spPr>
                </pic:pic>
              </a:graphicData>
            </a:graphic>
          </wp:inline>
        </w:drawing>
      </w:r>
      <w:r w:rsidRPr="00726F4D">
        <w:t xml:space="preserve"> </w:t>
      </w:r>
      <w:r>
        <w:rPr>
          <w:noProof/>
        </w:rPr>
        <w:drawing>
          <wp:inline distT="0" distB="0" distL="0" distR="0" wp14:anchorId="1D0FC9C5" wp14:editId="3BBFC9A2">
            <wp:extent cx="1671803" cy="3617004"/>
            <wp:effectExtent l="0" t="0" r="508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1979" cy="3682290"/>
                    </a:xfrm>
                    <a:prstGeom prst="rect">
                      <a:avLst/>
                    </a:prstGeom>
                    <a:noFill/>
                    <a:ln>
                      <a:noFill/>
                    </a:ln>
                  </pic:spPr>
                </pic:pic>
              </a:graphicData>
            </a:graphic>
          </wp:inline>
        </w:drawing>
      </w:r>
    </w:p>
    <w:p w14:paraId="1FE58E9B" w14:textId="45A38288" w:rsidR="001C1A44" w:rsidRDefault="001C1A44"/>
    <w:p w14:paraId="47892FE1" w14:textId="5D5615A8" w:rsidR="001C1A44" w:rsidRDefault="001C1A44"/>
    <w:p w14:paraId="4A89ADB7" w14:textId="77777777" w:rsidR="00677B50" w:rsidRDefault="00677B50"/>
    <w:p w14:paraId="3E12C03B" w14:textId="1AA1AF0B" w:rsidR="00B50AE1" w:rsidRDefault="00461DA3" w:rsidP="00805D85">
      <w:pPr>
        <w:pStyle w:val="3"/>
      </w:pPr>
      <w:r>
        <w:rPr>
          <w:rFonts w:hint="eastAsia"/>
        </w:rPr>
        <w:lastRenderedPageBreak/>
        <w:t>轻舟-储能管家</w:t>
      </w:r>
    </w:p>
    <w:p w14:paraId="485E0ECD" w14:textId="4899B611" w:rsidR="00805D85" w:rsidRDefault="00805D85" w:rsidP="00805D85">
      <w:pPr>
        <w:pStyle w:val="4"/>
      </w:pPr>
      <w:r>
        <w:rPr>
          <w:rFonts w:hint="eastAsia"/>
        </w:rPr>
        <w:t>亮点</w:t>
      </w:r>
    </w:p>
    <w:p w14:paraId="4BEA9326" w14:textId="33E6FD17" w:rsidR="00F746D9" w:rsidRDefault="004C0A81" w:rsidP="00F746D9">
      <w:pPr>
        <w:pStyle w:val="a8"/>
        <w:numPr>
          <w:ilvl w:val="0"/>
          <w:numId w:val="12"/>
        </w:numPr>
        <w:ind w:firstLineChars="0"/>
        <w:jc w:val="left"/>
      </w:pPr>
      <w:r w:rsidRPr="00A51F96">
        <w:rPr>
          <w:b/>
          <w:bCs/>
        </w:rPr>
        <w:t>多站点统一管理</w:t>
      </w:r>
      <w:r w:rsidRPr="004C0A81">
        <w:rPr>
          <w:rFonts w:hint="eastAsia"/>
        </w:rPr>
        <w:t>：</w:t>
      </w:r>
      <w:r>
        <w:rPr>
          <w:rFonts w:ascii="Segoe UI" w:hAnsi="Segoe UI" w:cs="Segoe UI"/>
          <w:color w:val="404040"/>
          <w:shd w:val="clear" w:color="auto" w:fill="FFFFFF"/>
        </w:rPr>
        <w:t>支持同时接入并监控多个分布式储能站点，提供统一的运维入口。</w:t>
      </w:r>
    </w:p>
    <w:p w14:paraId="2ABFD4F8" w14:textId="1CC30481" w:rsidR="00F746D9" w:rsidRDefault="004C0A81" w:rsidP="00F746D9">
      <w:pPr>
        <w:pStyle w:val="a8"/>
        <w:numPr>
          <w:ilvl w:val="0"/>
          <w:numId w:val="12"/>
        </w:numPr>
        <w:ind w:firstLineChars="0"/>
        <w:jc w:val="left"/>
      </w:pPr>
      <w:r w:rsidRPr="00A51F96">
        <w:rPr>
          <w:b/>
          <w:bCs/>
        </w:rPr>
        <w:t>视频监控</w:t>
      </w:r>
      <w:r w:rsidRPr="004C0A81">
        <w:rPr>
          <w:rFonts w:hint="eastAsia"/>
        </w:rPr>
        <w:t>：</w:t>
      </w:r>
      <w:r w:rsidRPr="004C0A81">
        <w:t>支持多站点全天候实时视频监控，用户还能远程控制监控画面</w:t>
      </w:r>
    </w:p>
    <w:p w14:paraId="00909345" w14:textId="0B80119C" w:rsidR="004C0A81" w:rsidRPr="003B4930" w:rsidRDefault="004C0A81" w:rsidP="00F746D9">
      <w:pPr>
        <w:pStyle w:val="a8"/>
        <w:numPr>
          <w:ilvl w:val="0"/>
          <w:numId w:val="12"/>
        </w:numPr>
        <w:ind w:firstLineChars="0"/>
        <w:jc w:val="left"/>
      </w:pPr>
      <w:r w:rsidRPr="00A51F96">
        <w:rPr>
          <w:b/>
          <w:bCs/>
        </w:rPr>
        <w:t>工单闭环管理</w:t>
      </w:r>
      <w:r w:rsidRPr="004C0A81">
        <w:rPr>
          <w:rFonts w:ascii="Segoe UI" w:hAnsi="Segoe UI" w:cs="Segoe UI"/>
          <w:color w:val="404040"/>
          <w:shd w:val="clear" w:color="auto" w:fill="FFFFFF"/>
        </w:rPr>
        <w:t>：</w:t>
      </w:r>
      <w:r w:rsidRPr="004C0A81">
        <w:t>告</w:t>
      </w:r>
      <w:r>
        <w:rPr>
          <w:rFonts w:ascii="Segoe UI" w:hAnsi="Segoe UI" w:cs="Segoe UI"/>
          <w:color w:val="404040"/>
          <w:shd w:val="clear" w:color="auto" w:fill="FFFFFF"/>
        </w:rPr>
        <w:t>警自动生成</w:t>
      </w:r>
      <w:proofErr w:type="gramStart"/>
      <w:r>
        <w:rPr>
          <w:rFonts w:ascii="Segoe UI" w:hAnsi="Segoe UI" w:cs="Segoe UI"/>
          <w:color w:val="404040"/>
          <w:shd w:val="clear" w:color="auto" w:fill="FFFFFF"/>
        </w:rPr>
        <w:t>运维工单</w:t>
      </w:r>
      <w:proofErr w:type="gramEnd"/>
      <w:r>
        <w:rPr>
          <w:rFonts w:ascii="Segoe UI" w:hAnsi="Segoe UI" w:cs="Segoe UI"/>
          <w:color w:val="404040"/>
          <w:shd w:val="clear" w:color="auto" w:fill="FFFFFF"/>
        </w:rPr>
        <w:t>，跟踪处理流程，优化人员调度和故障响应速度</w:t>
      </w:r>
    </w:p>
    <w:p w14:paraId="4B303CE0" w14:textId="31F89E7A" w:rsidR="003B4930" w:rsidRPr="008E7232" w:rsidRDefault="003B4930" w:rsidP="00F746D9">
      <w:pPr>
        <w:pStyle w:val="a8"/>
        <w:numPr>
          <w:ilvl w:val="0"/>
          <w:numId w:val="12"/>
        </w:numPr>
        <w:ind w:firstLineChars="0"/>
        <w:jc w:val="left"/>
      </w:pPr>
      <w:r w:rsidRPr="00A51F96">
        <w:rPr>
          <w:b/>
          <w:bCs/>
        </w:rPr>
        <w:t>高频数据采集</w:t>
      </w:r>
      <w:r w:rsidRPr="003B4930">
        <w:rPr>
          <w:rFonts w:ascii="Segoe UI" w:hAnsi="Segoe UI" w:cs="Segoe UI"/>
          <w:color w:val="404040"/>
          <w:shd w:val="clear" w:color="auto" w:fill="FFFFFF"/>
        </w:rPr>
        <w:t>：</w:t>
      </w:r>
      <w:r>
        <w:rPr>
          <w:rFonts w:ascii="Segoe UI" w:hAnsi="Segoe UI" w:cs="Segoe UI"/>
          <w:color w:val="404040"/>
          <w:shd w:val="clear" w:color="auto" w:fill="FFFFFF"/>
        </w:rPr>
        <w:t>支持每分钟百万级测点并发，毫秒</w:t>
      </w:r>
      <w:proofErr w:type="gramStart"/>
      <w:r>
        <w:rPr>
          <w:rFonts w:ascii="Segoe UI" w:hAnsi="Segoe UI" w:cs="Segoe UI"/>
          <w:color w:val="404040"/>
          <w:shd w:val="clear" w:color="auto" w:fill="FFFFFF"/>
        </w:rPr>
        <w:t>级控制</w:t>
      </w:r>
      <w:proofErr w:type="gramEnd"/>
      <w:r>
        <w:rPr>
          <w:rFonts w:ascii="Segoe UI" w:hAnsi="Segoe UI" w:cs="Segoe UI"/>
          <w:color w:val="404040"/>
          <w:shd w:val="clear" w:color="auto" w:fill="FFFFFF"/>
        </w:rPr>
        <w:t>响应，远超行业平均水平</w:t>
      </w:r>
    </w:p>
    <w:p w14:paraId="29E48A42" w14:textId="77777777" w:rsidR="008E7232" w:rsidRDefault="008E7232" w:rsidP="008E7232">
      <w:pPr>
        <w:pStyle w:val="a8"/>
        <w:ind w:left="420" w:firstLineChars="0" w:firstLine="0"/>
        <w:jc w:val="left"/>
      </w:pPr>
    </w:p>
    <w:p w14:paraId="572B5FE0" w14:textId="76E118FD" w:rsidR="00461DA3" w:rsidRPr="00461DA3" w:rsidRDefault="002F1A0D" w:rsidP="00461DA3">
      <w:r>
        <w:rPr>
          <w:noProof/>
        </w:rPr>
        <w:drawing>
          <wp:inline distT="0" distB="0" distL="0" distR="0" wp14:anchorId="1AAE6D5D" wp14:editId="5F5357A3">
            <wp:extent cx="4805441" cy="3306574"/>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6971" cy="3314508"/>
                    </a:xfrm>
                    <a:prstGeom prst="rect">
                      <a:avLst/>
                    </a:prstGeom>
                    <a:noFill/>
                    <a:ln>
                      <a:noFill/>
                    </a:ln>
                  </pic:spPr>
                </pic:pic>
              </a:graphicData>
            </a:graphic>
          </wp:inline>
        </w:drawing>
      </w:r>
    </w:p>
    <w:p w14:paraId="4A73F497" w14:textId="6557767D" w:rsidR="00D877F4" w:rsidRDefault="00EF3621">
      <w:r>
        <w:rPr>
          <w:noProof/>
        </w:rPr>
        <w:lastRenderedPageBreak/>
        <w:drawing>
          <wp:inline distT="0" distB="0" distL="0" distR="0" wp14:anchorId="142AFF21" wp14:editId="39E9757C">
            <wp:extent cx="1613942" cy="3354245"/>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6072" cy="3400237"/>
                    </a:xfrm>
                    <a:prstGeom prst="rect">
                      <a:avLst/>
                    </a:prstGeom>
                    <a:noFill/>
                    <a:ln>
                      <a:noFill/>
                    </a:ln>
                  </pic:spPr>
                </pic:pic>
              </a:graphicData>
            </a:graphic>
          </wp:inline>
        </w:drawing>
      </w:r>
      <w:r w:rsidRPr="00EF3621">
        <w:t xml:space="preserve"> </w:t>
      </w:r>
      <w:r>
        <w:rPr>
          <w:noProof/>
        </w:rPr>
        <w:drawing>
          <wp:inline distT="0" distB="0" distL="0" distR="0" wp14:anchorId="0D268718" wp14:editId="2C6924D8">
            <wp:extent cx="1613461" cy="334124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55420" cy="3428133"/>
                    </a:xfrm>
                    <a:prstGeom prst="rect">
                      <a:avLst/>
                    </a:prstGeom>
                    <a:noFill/>
                    <a:ln>
                      <a:noFill/>
                    </a:ln>
                  </pic:spPr>
                </pic:pic>
              </a:graphicData>
            </a:graphic>
          </wp:inline>
        </w:drawing>
      </w:r>
      <w:r w:rsidRPr="00EF3621">
        <w:t xml:space="preserve"> </w:t>
      </w:r>
      <w:r>
        <w:rPr>
          <w:noProof/>
        </w:rPr>
        <w:drawing>
          <wp:inline distT="0" distB="0" distL="0" distR="0" wp14:anchorId="485CE8F5" wp14:editId="1747440B">
            <wp:extent cx="1599116" cy="3344463"/>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8974" cy="3406910"/>
                    </a:xfrm>
                    <a:prstGeom prst="rect">
                      <a:avLst/>
                    </a:prstGeom>
                    <a:noFill/>
                    <a:ln>
                      <a:noFill/>
                    </a:ln>
                  </pic:spPr>
                </pic:pic>
              </a:graphicData>
            </a:graphic>
          </wp:inline>
        </w:drawing>
      </w:r>
    </w:p>
    <w:p w14:paraId="15BCC088" w14:textId="7CFF02BD" w:rsidR="00DD1A89" w:rsidRDefault="00DD1A89" w:rsidP="00DD1A89">
      <w:pPr>
        <w:pStyle w:val="2"/>
        <w:rPr>
          <w:b w:val="0"/>
          <w:bCs w:val="0"/>
        </w:rPr>
      </w:pPr>
      <w:proofErr w:type="gramStart"/>
      <w:r w:rsidRPr="003147F5">
        <w:rPr>
          <w:b w:val="0"/>
          <w:bCs w:val="0"/>
        </w:rPr>
        <w:t>竞品共性</w:t>
      </w:r>
      <w:proofErr w:type="gramEnd"/>
    </w:p>
    <w:p w14:paraId="5E1914A7" w14:textId="6B34FC54" w:rsidR="00D65634" w:rsidRPr="00D65634" w:rsidRDefault="00644B13" w:rsidP="00644B13">
      <w:pPr>
        <w:pStyle w:val="3"/>
      </w:pPr>
      <w:r>
        <w:rPr>
          <w:rFonts w:hint="eastAsia"/>
        </w:rPr>
        <w:t>未支持功能</w:t>
      </w:r>
    </w:p>
    <w:p w14:paraId="0532D7E2" w14:textId="109BC8C4" w:rsidR="00DD1A89" w:rsidRDefault="00DD1A89" w:rsidP="00DD1A89">
      <w:pPr>
        <w:pStyle w:val="a8"/>
        <w:numPr>
          <w:ilvl w:val="0"/>
          <w:numId w:val="12"/>
        </w:numPr>
        <w:ind w:firstLineChars="0"/>
        <w:jc w:val="left"/>
        <w:rPr>
          <w:rFonts w:ascii="Segoe UI" w:hAnsi="Segoe UI" w:cs="Segoe UI"/>
          <w:color w:val="404040"/>
          <w:shd w:val="clear" w:color="auto" w:fill="FFFFFF"/>
        </w:rPr>
      </w:pPr>
      <w:r w:rsidRPr="004B2104">
        <w:rPr>
          <w:b/>
          <w:bCs/>
        </w:rPr>
        <w:t>多电站统一</w:t>
      </w:r>
      <w:r w:rsidR="0026295D">
        <w:rPr>
          <w:rFonts w:hint="eastAsia"/>
          <w:b/>
          <w:bCs/>
        </w:rPr>
        <w:t>监控</w:t>
      </w:r>
      <w:r w:rsidRPr="004B2104">
        <w:rPr>
          <w:b/>
          <w:bCs/>
        </w:rPr>
        <w:t>管理</w:t>
      </w:r>
      <w:r>
        <w:rPr>
          <w:rFonts w:ascii="Segoe UI" w:hAnsi="Segoe UI" w:cs="Segoe UI"/>
          <w:color w:val="404040"/>
          <w:shd w:val="clear" w:color="auto" w:fill="FFFFFF"/>
        </w:rPr>
        <w:t>：支持同时监控多个分布式电站</w:t>
      </w:r>
      <w:r w:rsidR="00AE0843">
        <w:rPr>
          <w:rFonts w:ascii="Segoe UI" w:hAnsi="Segoe UI" w:cs="Segoe UI" w:hint="eastAsia"/>
          <w:color w:val="404040"/>
          <w:shd w:val="clear" w:color="auto" w:fill="FFFFFF"/>
        </w:rPr>
        <w:t>，</w:t>
      </w:r>
      <w:r w:rsidR="00AE0843">
        <w:rPr>
          <w:rFonts w:ascii="Segoe UI" w:hAnsi="Segoe UI" w:cs="Segoe UI"/>
          <w:color w:val="404040"/>
          <w:shd w:val="clear" w:color="auto" w:fill="FFFFFF"/>
        </w:rPr>
        <w:t>实时展示发电量、收益等关键指标，实现多站点集中管控</w:t>
      </w:r>
      <w:r w:rsidR="00AE0843">
        <w:rPr>
          <w:rFonts w:ascii="Segoe UI" w:hAnsi="Segoe UI" w:cs="Segoe UI" w:hint="eastAsia"/>
          <w:color w:val="404040"/>
          <w:shd w:val="clear" w:color="auto" w:fill="FFFFFF"/>
        </w:rPr>
        <w:t>；</w:t>
      </w:r>
      <w:r>
        <w:rPr>
          <w:rFonts w:ascii="Segoe UI" w:hAnsi="Segoe UI" w:cs="Segoe UI"/>
          <w:color w:val="404040"/>
          <w:shd w:val="clear" w:color="auto" w:fill="FFFFFF"/>
        </w:rPr>
        <w:t>一键筛选故障站点，并显示断连设备位置，大幅缩短故障定位时间</w:t>
      </w:r>
    </w:p>
    <w:p w14:paraId="0A90AE9B" w14:textId="6812E6A7" w:rsidR="00DD1A89" w:rsidRPr="00F031A9" w:rsidRDefault="00DD1A89" w:rsidP="00DD1A89">
      <w:pPr>
        <w:pStyle w:val="a8"/>
        <w:numPr>
          <w:ilvl w:val="0"/>
          <w:numId w:val="12"/>
        </w:numPr>
        <w:ind w:firstLineChars="0"/>
        <w:rPr>
          <w:b/>
          <w:bCs/>
          <w:shd w:val="clear" w:color="auto" w:fill="FFFFFF"/>
        </w:rPr>
      </w:pPr>
      <w:r w:rsidRPr="00BB0EA4">
        <w:rPr>
          <w:rStyle w:val="a9"/>
          <w:rFonts w:ascii="Segoe UI" w:hAnsi="Segoe UI" w:cs="Segoe UI"/>
          <w:color w:val="404040"/>
          <w:shd w:val="clear" w:color="auto" w:fill="FFFFFF"/>
        </w:rPr>
        <w:t>移动化工单系统</w:t>
      </w:r>
      <w:r w:rsidRPr="00BB0EA4">
        <w:rPr>
          <w:rStyle w:val="a9"/>
          <w:shd w:val="clear" w:color="auto" w:fill="FFFFFF"/>
        </w:rPr>
        <w:t>：</w:t>
      </w:r>
      <w:r w:rsidRPr="00BB0EA4">
        <w:rPr>
          <w:rFonts w:ascii="Segoe UI" w:hAnsi="Segoe UI" w:cs="Segoe UI"/>
          <w:color w:val="404040"/>
          <w:shd w:val="clear" w:color="auto" w:fill="FFFFFF"/>
        </w:rPr>
        <w:t>故障自动触发智能派单，运</w:t>
      </w:r>
      <w:proofErr w:type="gramStart"/>
      <w:r w:rsidRPr="00BB0EA4">
        <w:rPr>
          <w:rFonts w:ascii="Segoe UI" w:hAnsi="Segoe UI" w:cs="Segoe UI"/>
          <w:color w:val="404040"/>
          <w:shd w:val="clear" w:color="auto" w:fill="FFFFFF"/>
        </w:rPr>
        <w:t>维人员</w:t>
      </w:r>
      <w:proofErr w:type="gramEnd"/>
      <w:r w:rsidRPr="00BB0EA4">
        <w:rPr>
          <w:rFonts w:ascii="Segoe UI" w:hAnsi="Segoe UI" w:cs="Segoe UI"/>
          <w:color w:val="404040"/>
          <w:shd w:val="clear" w:color="auto" w:fill="FFFFFF"/>
        </w:rPr>
        <w:t>通过</w:t>
      </w:r>
      <w:r w:rsidRPr="00BB0EA4">
        <w:rPr>
          <w:rFonts w:ascii="Segoe UI" w:hAnsi="Segoe UI" w:cs="Segoe UI"/>
          <w:color w:val="404040"/>
          <w:shd w:val="clear" w:color="auto" w:fill="FFFFFF"/>
        </w:rPr>
        <w:t>App</w:t>
      </w:r>
      <w:r w:rsidRPr="00BB0EA4">
        <w:rPr>
          <w:rFonts w:ascii="Segoe UI" w:hAnsi="Segoe UI" w:cs="Segoe UI"/>
          <w:color w:val="404040"/>
          <w:shd w:val="clear" w:color="auto" w:fill="FFFFFF"/>
        </w:rPr>
        <w:t>接单、导航至站点、记录处理过程，实现</w:t>
      </w:r>
      <w:r w:rsidRPr="00BB0EA4">
        <w:rPr>
          <w:rFonts w:ascii="Segoe UI" w:hAnsi="Segoe UI" w:cs="Segoe UI"/>
          <w:color w:val="404040"/>
          <w:shd w:val="clear" w:color="auto" w:fill="FFFFFF"/>
        </w:rPr>
        <w:t>“</w:t>
      </w:r>
      <w:r w:rsidRPr="00BB0EA4">
        <w:rPr>
          <w:rFonts w:ascii="Segoe UI" w:hAnsi="Segoe UI" w:cs="Segoe UI"/>
          <w:color w:val="404040"/>
          <w:shd w:val="clear" w:color="auto" w:fill="FFFFFF"/>
        </w:rPr>
        <w:t>告警</w:t>
      </w:r>
      <w:r w:rsidRPr="00BB0EA4">
        <w:rPr>
          <w:rFonts w:ascii="Segoe UI" w:hAnsi="Segoe UI" w:cs="Segoe UI"/>
          <w:color w:val="404040"/>
          <w:shd w:val="clear" w:color="auto" w:fill="FFFFFF"/>
        </w:rPr>
        <w:t>-</w:t>
      </w:r>
      <w:r w:rsidRPr="00BB0EA4">
        <w:rPr>
          <w:rFonts w:ascii="Segoe UI" w:hAnsi="Segoe UI" w:cs="Segoe UI"/>
          <w:color w:val="404040"/>
          <w:shd w:val="clear" w:color="auto" w:fill="FFFFFF"/>
        </w:rPr>
        <w:t>派单</w:t>
      </w:r>
      <w:r w:rsidRPr="00BB0EA4">
        <w:rPr>
          <w:rFonts w:ascii="Segoe UI" w:hAnsi="Segoe UI" w:cs="Segoe UI"/>
          <w:color w:val="404040"/>
          <w:shd w:val="clear" w:color="auto" w:fill="FFFFFF"/>
        </w:rPr>
        <w:t>-</w:t>
      </w:r>
      <w:r w:rsidRPr="00BB0EA4">
        <w:rPr>
          <w:rFonts w:ascii="Segoe UI" w:hAnsi="Segoe UI" w:cs="Segoe UI"/>
          <w:color w:val="404040"/>
          <w:shd w:val="clear" w:color="auto" w:fill="FFFFFF"/>
        </w:rPr>
        <w:t>闭环</w:t>
      </w:r>
      <w:r w:rsidRPr="00BB0EA4">
        <w:rPr>
          <w:rFonts w:ascii="Segoe UI" w:hAnsi="Segoe UI" w:cs="Segoe UI"/>
          <w:color w:val="404040"/>
          <w:shd w:val="clear" w:color="auto" w:fill="FFFFFF"/>
        </w:rPr>
        <w:t>”</w:t>
      </w:r>
      <w:r w:rsidRPr="00BB0EA4">
        <w:rPr>
          <w:rFonts w:ascii="Segoe UI" w:hAnsi="Segoe UI" w:cs="Segoe UI"/>
          <w:color w:val="404040"/>
          <w:shd w:val="clear" w:color="auto" w:fill="FFFFFF"/>
        </w:rPr>
        <w:t>全流程移动化</w:t>
      </w:r>
    </w:p>
    <w:p w14:paraId="3827898F" w14:textId="34E0B8D0" w:rsidR="00F031A9" w:rsidRPr="003147F5" w:rsidRDefault="00F031A9" w:rsidP="00DD1A89">
      <w:pPr>
        <w:pStyle w:val="a8"/>
        <w:numPr>
          <w:ilvl w:val="0"/>
          <w:numId w:val="12"/>
        </w:numPr>
        <w:ind w:firstLineChars="0"/>
        <w:rPr>
          <w:b/>
          <w:bCs/>
          <w:shd w:val="clear" w:color="auto" w:fill="FFFFFF"/>
        </w:rPr>
      </w:pPr>
      <w:r>
        <w:rPr>
          <w:rStyle w:val="a9"/>
          <w:rFonts w:ascii="Segoe UI" w:hAnsi="Segoe UI" w:cs="Segoe UI" w:hint="eastAsia"/>
          <w:color w:val="404040"/>
          <w:shd w:val="clear" w:color="auto" w:fill="FFFFFF"/>
        </w:rPr>
        <w:t>移动化建站：</w:t>
      </w:r>
      <w:r w:rsidR="008A1253" w:rsidRPr="008A1253">
        <w:rPr>
          <w:rFonts w:ascii="Segoe UI" w:hAnsi="Segoe UI" w:cs="Segoe UI" w:hint="eastAsia"/>
          <w:color w:val="404040"/>
          <w:shd w:val="clear" w:color="auto" w:fill="FFFFFF"/>
        </w:rPr>
        <w:t>支持移动</w:t>
      </w:r>
      <w:proofErr w:type="gramStart"/>
      <w:r w:rsidR="008A1253" w:rsidRPr="008A1253">
        <w:rPr>
          <w:rFonts w:ascii="Segoe UI" w:hAnsi="Segoe UI" w:cs="Segoe UI" w:hint="eastAsia"/>
          <w:color w:val="404040"/>
          <w:shd w:val="clear" w:color="auto" w:fill="FFFFFF"/>
        </w:rPr>
        <w:t>端快速</w:t>
      </w:r>
      <w:proofErr w:type="gramEnd"/>
      <w:r w:rsidR="008A1253" w:rsidRPr="008A1253">
        <w:rPr>
          <w:rFonts w:ascii="Segoe UI" w:hAnsi="Segoe UI" w:cs="Segoe UI" w:hint="eastAsia"/>
          <w:color w:val="404040"/>
          <w:shd w:val="clear" w:color="auto" w:fill="FFFFFF"/>
        </w:rPr>
        <w:t>建站，绑定采集设备</w:t>
      </w:r>
    </w:p>
    <w:p w14:paraId="38AE7C20" w14:textId="77777777" w:rsidR="00DD1A89" w:rsidRPr="003147F5" w:rsidRDefault="00DD1A89" w:rsidP="00DD1A89">
      <w:pPr>
        <w:pStyle w:val="a8"/>
        <w:numPr>
          <w:ilvl w:val="0"/>
          <w:numId w:val="12"/>
        </w:numPr>
        <w:ind w:firstLineChars="0"/>
        <w:jc w:val="left"/>
        <w:rPr>
          <w:rFonts w:ascii="Segoe UI" w:hAnsi="Segoe UI" w:cs="Segoe UI"/>
          <w:color w:val="404040"/>
          <w:shd w:val="clear" w:color="auto" w:fill="FFFFFF"/>
        </w:rPr>
      </w:pPr>
      <w:r w:rsidRPr="004B2104">
        <w:rPr>
          <w:b/>
          <w:bCs/>
        </w:rPr>
        <w:t>安防联动</w:t>
      </w:r>
      <w:r>
        <w:rPr>
          <w:rFonts w:ascii="Segoe UI" w:hAnsi="Segoe UI" w:cs="Segoe UI"/>
          <w:color w:val="404040"/>
          <w:shd w:val="clear" w:color="auto" w:fill="FFFFFF"/>
        </w:rPr>
        <w:t>：集成实时监控画面与消防设备状态同步，异常时自动告警</w:t>
      </w:r>
    </w:p>
    <w:p w14:paraId="0C96F189" w14:textId="24C65EDC" w:rsidR="00DD1A89" w:rsidRDefault="00DD1A89" w:rsidP="00B87459">
      <w:pPr>
        <w:pStyle w:val="a8"/>
        <w:numPr>
          <w:ilvl w:val="0"/>
          <w:numId w:val="12"/>
        </w:numPr>
        <w:ind w:firstLineChars="0"/>
        <w:jc w:val="left"/>
        <w:rPr>
          <w:rFonts w:ascii="Segoe UI" w:hAnsi="Segoe UI" w:cs="Segoe UI"/>
          <w:color w:val="404040"/>
          <w:shd w:val="clear" w:color="auto" w:fill="FFFFFF"/>
        </w:rPr>
      </w:pPr>
      <w:r w:rsidRPr="004B2104">
        <w:rPr>
          <w:b/>
          <w:bCs/>
        </w:rPr>
        <w:t>实时能量流图</w:t>
      </w:r>
      <w:r>
        <w:rPr>
          <w:rFonts w:ascii="Segoe UI" w:hAnsi="Segoe UI" w:cs="Segoe UI"/>
          <w:color w:val="404040"/>
          <w:shd w:val="clear" w:color="auto" w:fill="FFFFFF"/>
        </w:rPr>
        <w:t>：动态展示电能从</w:t>
      </w:r>
      <w:proofErr w:type="gramStart"/>
      <w:r>
        <w:rPr>
          <w:rFonts w:ascii="Segoe UI" w:hAnsi="Segoe UI" w:cs="Segoe UI"/>
          <w:color w:val="404040"/>
          <w:shd w:val="clear" w:color="auto" w:fill="FFFFFF"/>
        </w:rPr>
        <w:t>光伏板</w:t>
      </w:r>
      <w:proofErr w:type="gramEnd"/>
      <w:r>
        <w:rPr>
          <w:rFonts w:ascii="Segoe UI" w:hAnsi="Segoe UI" w:cs="Segoe UI"/>
          <w:color w:val="404040"/>
          <w:shd w:val="clear" w:color="auto" w:fill="FFFFFF"/>
        </w:rPr>
        <w:t>→</w:t>
      </w:r>
      <w:r>
        <w:rPr>
          <w:rFonts w:ascii="Segoe UI" w:hAnsi="Segoe UI" w:cs="Segoe UI"/>
          <w:color w:val="404040"/>
          <w:shd w:val="clear" w:color="auto" w:fill="FFFFFF"/>
        </w:rPr>
        <w:t>储能</w:t>
      </w:r>
      <w:r>
        <w:rPr>
          <w:rFonts w:ascii="Segoe UI" w:hAnsi="Segoe UI" w:cs="Segoe UI"/>
          <w:color w:val="404040"/>
          <w:shd w:val="clear" w:color="auto" w:fill="FFFFFF"/>
        </w:rPr>
        <w:t>→</w:t>
      </w:r>
      <w:r>
        <w:rPr>
          <w:rFonts w:ascii="Segoe UI" w:hAnsi="Segoe UI" w:cs="Segoe UI"/>
          <w:color w:val="404040"/>
          <w:shd w:val="clear" w:color="auto" w:fill="FFFFFF"/>
        </w:rPr>
        <w:t>用电设备的流向，直观呈现发、储、用电平衡状态</w:t>
      </w:r>
    </w:p>
    <w:p w14:paraId="6931E361" w14:textId="61458046" w:rsidR="00644B13" w:rsidRDefault="00644B13" w:rsidP="00644B13">
      <w:pPr>
        <w:jc w:val="left"/>
        <w:rPr>
          <w:rFonts w:ascii="Segoe UI" w:hAnsi="Segoe UI" w:cs="Segoe UI"/>
          <w:color w:val="404040"/>
          <w:shd w:val="clear" w:color="auto" w:fill="FFFFFF"/>
        </w:rPr>
      </w:pPr>
    </w:p>
    <w:p w14:paraId="4256F265" w14:textId="0958518B" w:rsidR="00644B13" w:rsidRDefault="00644B13" w:rsidP="00644B13">
      <w:pPr>
        <w:pStyle w:val="3"/>
        <w:rPr>
          <w:shd w:val="clear" w:color="auto" w:fill="FFFFFF"/>
        </w:rPr>
      </w:pPr>
      <w:r>
        <w:rPr>
          <w:rFonts w:hint="eastAsia"/>
          <w:shd w:val="clear" w:color="auto" w:fill="FFFFFF"/>
        </w:rPr>
        <w:t>已实现功能</w:t>
      </w:r>
    </w:p>
    <w:p w14:paraId="5E4D7C24" w14:textId="77777777" w:rsidR="00DE3750" w:rsidRPr="00DE3750" w:rsidRDefault="00644B13" w:rsidP="00DF38C8">
      <w:pPr>
        <w:pStyle w:val="a8"/>
        <w:numPr>
          <w:ilvl w:val="0"/>
          <w:numId w:val="12"/>
        </w:numPr>
        <w:ind w:firstLineChars="0"/>
        <w:jc w:val="left"/>
        <w:rPr>
          <w:rStyle w:val="a9"/>
          <w:rFonts w:ascii="Segoe UI" w:hAnsi="Segoe UI" w:cs="Segoe UI"/>
          <w:b w:val="0"/>
          <w:bCs w:val="0"/>
          <w:color w:val="404040"/>
          <w:shd w:val="clear" w:color="auto" w:fill="FFFFFF"/>
        </w:rPr>
      </w:pPr>
      <w:r>
        <w:rPr>
          <w:rStyle w:val="a9"/>
          <w:rFonts w:ascii="Segoe UI" w:hAnsi="Segoe UI" w:cs="Segoe UI"/>
          <w:color w:val="404040"/>
          <w:shd w:val="clear" w:color="auto" w:fill="FFFFFF"/>
        </w:rPr>
        <w:t>高频数据处理</w:t>
      </w:r>
    </w:p>
    <w:p w14:paraId="1C3D0010" w14:textId="4C8325C9" w:rsidR="00644B13" w:rsidRPr="00DF38C8" w:rsidRDefault="00B439D4" w:rsidP="00DF38C8">
      <w:pPr>
        <w:pStyle w:val="a8"/>
        <w:numPr>
          <w:ilvl w:val="0"/>
          <w:numId w:val="12"/>
        </w:numPr>
        <w:ind w:firstLineChars="0"/>
        <w:jc w:val="left"/>
        <w:rPr>
          <w:rStyle w:val="a9"/>
          <w:rFonts w:ascii="Segoe UI" w:hAnsi="Segoe UI" w:cs="Segoe UI"/>
          <w:b w:val="0"/>
          <w:bCs w:val="0"/>
          <w:color w:val="404040"/>
          <w:shd w:val="clear" w:color="auto" w:fill="FFFFFF"/>
        </w:rPr>
      </w:pPr>
      <w:r w:rsidRPr="00733593">
        <w:rPr>
          <w:rStyle w:val="a9"/>
        </w:rPr>
        <w:t>策略下发</w:t>
      </w:r>
    </w:p>
    <w:p w14:paraId="0DC10368" w14:textId="5DA04F09" w:rsidR="00256DF6" w:rsidRPr="00DE3750" w:rsidRDefault="00256DF6" w:rsidP="00515276">
      <w:pPr>
        <w:pStyle w:val="a8"/>
        <w:numPr>
          <w:ilvl w:val="0"/>
          <w:numId w:val="12"/>
        </w:numPr>
        <w:ind w:firstLineChars="0"/>
        <w:jc w:val="left"/>
        <w:rPr>
          <w:rStyle w:val="a9"/>
          <w:rFonts w:ascii="Segoe UI" w:hAnsi="Segoe UI" w:cs="Segoe UI"/>
          <w:b w:val="0"/>
          <w:bCs w:val="0"/>
          <w:color w:val="404040"/>
          <w:shd w:val="clear" w:color="auto" w:fill="FFFFFF"/>
        </w:rPr>
      </w:pPr>
      <w:r>
        <w:rPr>
          <w:rStyle w:val="a9"/>
          <w:rFonts w:ascii="Segoe UI" w:hAnsi="Segoe UI" w:cs="Segoe UI"/>
          <w:color w:val="404040"/>
          <w:shd w:val="clear" w:color="auto" w:fill="FFFFFF"/>
        </w:rPr>
        <w:t>多维</w:t>
      </w:r>
      <w:proofErr w:type="gramStart"/>
      <w:r>
        <w:rPr>
          <w:rStyle w:val="a9"/>
          <w:rFonts w:ascii="Segoe UI" w:hAnsi="Segoe UI" w:cs="Segoe UI"/>
          <w:color w:val="404040"/>
          <w:shd w:val="clear" w:color="auto" w:fill="FFFFFF"/>
        </w:rPr>
        <w:t>度数据</w:t>
      </w:r>
      <w:proofErr w:type="gramEnd"/>
      <w:r>
        <w:rPr>
          <w:rStyle w:val="a9"/>
          <w:rFonts w:ascii="Segoe UI" w:hAnsi="Segoe UI" w:cs="Segoe UI"/>
          <w:color w:val="404040"/>
          <w:shd w:val="clear" w:color="auto" w:fill="FFFFFF"/>
        </w:rPr>
        <w:t>统计</w:t>
      </w:r>
    </w:p>
    <w:p w14:paraId="6A0503EE" w14:textId="5538FDDE" w:rsidR="00DE3750" w:rsidRPr="00DE3750" w:rsidRDefault="00AC33F3" w:rsidP="00515276">
      <w:pPr>
        <w:pStyle w:val="a8"/>
        <w:numPr>
          <w:ilvl w:val="0"/>
          <w:numId w:val="12"/>
        </w:numPr>
        <w:ind w:firstLineChars="0"/>
        <w:jc w:val="left"/>
        <w:rPr>
          <w:rStyle w:val="a9"/>
        </w:rPr>
      </w:pPr>
      <w:r>
        <w:rPr>
          <w:rStyle w:val="a9"/>
          <w:rFonts w:hint="eastAsia"/>
        </w:rPr>
        <w:t>智能</w:t>
      </w:r>
      <w:r w:rsidR="00DE3750" w:rsidRPr="00DE3750">
        <w:rPr>
          <w:rStyle w:val="a9"/>
          <w:rFonts w:hint="eastAsia"/>
        </w:rPr>
        <w:t>告警推送</w:t>
      </w:r>
    </w:p>
    <w:p w14:paraId="15CB668F" w14:textId="68291EFE" w:rsidR="00B87459" w:rsidRDefault="00B87459" w:rsidP="00B87459">
      <w:pPr>
        <w:pStyle w:val="2"/>
      </w:pPr>
      <w:proofErr w:type="gramStart"/>
      <w:r>
        <w:rPr>
          <w:rFonts w:hint="eastAsia"/>
        </w:rPr>
        <w:lastRenderedPageBreak/>
        <w:t>竞品亮点</w:t>
      </w:r>
      <w:proofErr w:type="gramEnd"/>
    </w:p>
    <w:p w14:paraId="4254D40E" w14:textId="503A7356" w:rsidR="00352A9A" w:rsidRDefault="001131E0" w:rsidP="00352A9A">
      <w:pPr>
        <w:pStyle w:val="3"/>
      </w:pPr>
      <w:r>
        <w:rPr>
          <w:rFonts w:hint="eastAsia"/>
        </w:rPr>
        <w:t>站点</w:t>
      </w:r>
      <w:r w:rsidR="00352A9A" w:rsidRPr="00EF63AF">
        <w:rPr>
          <w:rFonts w:hint="eastAsia"/>
        </w:rPr>
        <w:t>总</w:t>
      </w:r>
      <w:proofErr w:type="gramStart"/>
      <w:r w:rsidR="00352A9A" w:rsidRPr="00EF63AF">
        <w:rPr>
          <w:rFonts w:hint="eastAsia"/>
        </w:rPr>
        <w:t>览</w:t>
      </w:r>
      <w:proofErr w:type="gramEnd"/>
    </w:p>
    <w:p w14:paraId="4B57ED55" w14:textId="77777777" w:rsidR="00352A9A" w:rsidRDefault="00352A9A" w:rsidP="00352A9A">
      <w:pPr>
        <w:pStyle w:val="a8"/>
        <w:numPr>
          <w:ilvl w:val="0"/>
          <w:numId w:val="15"/>
        </w:numPr>
        <w:ind w:firstLineChars="0"/>
        <w:jc w:val="left"/>
      </w:pPr>
      <w:r w:rsidRPr="00EF63AF">
        <w:t>支持同时接入并监控多个分布式储能站点，提供统一的运维入口。用户可在一个平台上实时查看各站点的运行状态、收益数据、电量指标及能效告警，大幅提升管理效率，尤其适合集团化或连锁型电站运营方</w:t>
      </w:r>
      <w:r>
        <w:rPr>
          <w:rFonts w:hint="eastAsia"/>
        </w:rPr>
        <w:t>。</w:t>
      </w:r>
    </w:p>
    <w:p w14:paraId="0738C454" w14:textId="6D641EAB" w:rsidR="00352A9A" w:rsidRPr="00EF63AF" w:rsidRDefault="00352A9A" w:rsidP="00352A9A">
      <w:pPr>
        <w:pStyle w:val="a8"/>
        <w:numPr>
          <w:ilvl w:val="0"/>
          <w:numId w:val="15"/>
        </w:numPr>
        <w:ind w:firstLineChars="0"/>
        <w:jc w:val="left"/>
      </w:pPr>
      <w:r w:rsidRPr="007B0C46">
        <w:rPr>
          <w:rFonts w:hint="eastAsia"/>
        </w:rPr>
        <w:t>总</w:t>
      </w:r>
      <w:proofErr w:type="gramStart"/>
      <w:r w:rsidRPr="007B0C46">
        <w:rPr>
          <w:rFonts w:hint="eastAsia"/>
        </w:rPr>
        <w:t>览</w:t>
      </w:r>
      <w:proofErr w:type="gramEnd"/>
      <w:r w:rsidR="006E4324">
        <w:rPr>
          <w:rFonts w:hint="eastAsia"/>
        </w:rPr>
        <w:t>数据</w:t>
      </w:r>
      <w:r w:rsidRPr="007B0C46">
        <w:rPr>
          <w:rFonts w:hint="eastAsia"/>
        </w:rPr>
        <w:t>可参考web数据大屏，汇总站点数、装机功率、装机容量、 收益统计、充电量排名、转换效率排名等。</w:t>
      </w:r>
    </w:p>
    <w:p w14:paraId="5E1E0FE6" w14:textId="77777777" w:rsidR="00352A9A" w:rsidRPr="00352A9A" w:rsidRDefault="00352A9A" w:rsidP="00352A9A"/>
    <w:p w14:paraId="766E9B23" w14:textId="75F94AC6" w:rsidR="00D877F4" w:rsidRDefault="00D877F4" w:rsidP="00B87459">
      <w:pPr>
        <w:pStyle w:val="3"/>
      </w:pPr>
      <w:r>
        <w:rPr>
          <w:rFonts w:hint="eastAsia"/>
        </w:rPr>
        <w:t>快速建站</w:t>
      </w:r>
    </w:p>
    <w:p w14:paraId="77B671BB" w14:textId="51586ECF" w:rsidR="00412B65" w:rsidRDefault="004D36F1" w:rsidP="003233D9">
      <w:r>
        <w:rPr>
          <w:rFonts w:hint="eastAsia"/>
        </w:rPr>
        <w:t>阳光云：</w:t>
      </w:r>
      <w:r w:rsidR="00412B65">
        <w:rPr>
          <w:rFonts w:hint="eastAsia"/>
        </w:rPr>
        <w:t>2步快速建站，操作简便</w:t>
      </w:r>
    </w:p>
    <w:p w14:paraId="27D6B54A" w14:textId="77777777" w:rsidR="00412B65" w:rsidRDefault="00412B65" w:rsidP="00412B65"/>
    <w:p w14:paraId="0C429676" w14:textId="77777777" w:rsidR="00D877F4" w:rsidRDefault="00D877F4" w:rsidP="00D877F4">
      <w:pPr>
        <w:pStyle w:val="a8"/>
        <w:numPr>
          <w:ilvl w:val="0"/>
          <w:numId w:val="9"/>
        </w:numPr>
        <w:ind w:firstLineChars="0"/>
      </w:pPr>
      <w:r>
        <w:rPr>
          <w:rFonts w:hint="eastAsia"/>
        </w:rPr>
        <w:t>1、</w:t>
      </w:r>
      <w:r>
        <w:t>填</w:t>
      </w:r>
      <w:r>
        <w:rPr>
          <w:rFonts w:hint="eastAsia"/>
        </w:rPr>
        <w:t>写</w:t>
      </w:r>
      <w:r>
        <w:t>电站信息</w:t>
      </w:r>
      <w:r>
        <w:rPr>
          <w:rFonts w:hint="eastAsia"/>
        </w:rPr>
        <w:t>、电价配置</w:t>
      </w:r>
    </w:p>
    <w:p w14:paraId="7192F35F" w14:textId="77777777" w:rsidR="00D877F4" w:rsidRDefault="00D877F4" w:rsidP="00D877F4">
      <w:pPr>
        <w:pStyle w:val="a8"/>
        <w:numPr>
          <w:ilvl w:val="0"/>
          <w:numId w:val="9"/>
        </w:numPr>
        <w:ind w:firstLineChars="0"/>
      </w:pPr>
      <w:r>
        <w:t>2</w:t>
      </w:r>
      <w:r>
        <w:rPr>
          <w:rFonts w:hint="eastAsia"/>
        </w:rPr>
        <w:t>、</w:t>
      </w:r>
      <w:proofErr w:type="gramStart"/>
      <w:r>
        <w:rPr>
          <w:rFonts w:hint="eastAsia"/>
        </w:rPr>
        <w:t>扫码关联</w:t>
      </w:r>
      <w:proofErr w:type="gramEnd"/>
      <w:r>
        <w:rPr>
          <w:rFonts w:hint="eastAsia"/>
        </w:rPr>
        <w:t>设备，上报数据，非必须，可后续在设备页面继续关联设备</w:t>
      </w:r>
    </w:p>
    <w:p w14:paraId="2D8F80CB" w14:textId="77777777" w:rsidR="00D877F4" w:rsidRDefault="00D877F4" w:rsidP="00D877F4">
      <w:pPr>
        <w:pStyle w:val="a7"/>
      </w:pPr>
      <w:r>
        <w:rPr>
          <w:noProof/>
        </w:rPr>
        <w:drawing>
          <wp:inline distT="0" distB="0" distL="0" distR="0" wp14:anchorId="7C168E6A" wp14:editId="08626874">
            <wp:extent cx="1974917" cy="4151264"/>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9268" cy="4244490"/>
                    </a:xfrm>
                    <a:prstGeom prst="rect">
                      <a:avLst/>
                    </a:prstGeom>
                    <a:noFill/>
                    <a:ln>
                      <a:noFill/>
                    </a:ln>
                  </pic:spPr>
                </pic:pic>
              </a:graphicData>
            </a:graphic>
          </wp:inline>
        </w:drawing>
      </w:r>
      <w:r w:rsidRPr="006068C7">
        <w:t xml:space="preserve"> </w:t>
      </w:r>
      <w:r>
        <w:rPr>
          <w:noProof/>
        </w:rPr>
        <w:drawing>
          <wp:inline distT="0" distB="0" distL="0" distR="0" wp14:anchorId="424DEC01" wp14:editId="4263AF3D">
            <wp:extent cx="1990416" cy="421297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6519" cy="4331722"/>
                    </a:xfrm>
                    <a:prstGeom prst="rect">
                      <a:avLst/>
                    </a:prstGeom>
                    <a:noFill/>
                    <a:ln>
                      <a:noFill/>
                    </a:ln>
                  </pic:spPr>
                </pic:pic>
              </a:graphicData>
            </a:graphic>
          </wp:inline>
        </w:drawing>
      </w:r>
    </w:p>
    <w:p w14:paraId="754CBA31" w14:textId="2D0C7BB4" w:rsidR="00D877F4" w:rsidRDefault="00D877F4" w:rsidP="00D877F4">
      <w:r w:rsidRPr="00E527DC">
        <w:rPr>
          <w:noProof/>
        </w:rPr>
        <w:lastRenderedPageBreak/>
        <w:drawing>
          <wp:inline distT="0" distB="0" distL="0" distR="0" wp14:anchorId="05469EF1" wp14:editId="014C269F">
            <wp:extent cx="5783721" cy="2593831"/>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5253" cy="2621426"/>
                    </a:xfrm>
                    <a:prstGeom prst="rect">
                      <a:avLst/>
                    </a:prstGeom>
                  </pic:spPr>
                </pic:pic>
              </a:graphicData>
            </a:graphic>
          </wp:inline>
        </w:drawing>
      </w:r>
    </w:p>
    <w:p w14:paraId="52F26DC6" w14:textId="098E802C" w:rsidR="00154BBF" w:rsidRDefault="00154BBF" w:rsidP="00154BBF">
      <w:pPr>
        <w:pStyle w:val="3"/>
      </w:pPr>
      <w:r>
        <w:rPr>
          <w:rFonts w:hint="eastAsia"/>
        </w:rPr>
        <w:t>告警详情</w:t>
      </w:r>
    </w:p>
    <w:p w14:paraId="7B6AC1EA" w14:textId="2A5543A2" w:rsidR="008B51C2" w:rsidRDefault="00154BBF" w:rsidP="00D32795">
      <w:r>
        <w:rPr>
          <w:noProof/>
        </w:rPr>
        <w:drawing>
          <wp:inline distT="0" distB="0" distL="0" distR="0" wp14:anchorId="3C1F82D1" wp14:editId="6E829E6A">
            <wp:extent cx="1989145" cy="3917398"/>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6787" cy="4030918"/>
                    </a:xfrm>
                    <a:prstGeom prst="rect">
                      <a:avLst/>
                    </a:prstGeom>
                    <a:noFill/>
                    <a:ln>
                      <a:noFill/>
                    </a:ln>
                  </pic:spPr>
                </pic:pic>
              </a:graphicData>
            </a:graphic>
          </wp:inline>
        </w:drawing>
      </w:r>
      <w:r w:rsidR="005A5B42">
        <w:t xml:space="preserve"> </w:t>
      </w:r>
      <w:r w:rsidRPr="003632EE">
        <w:rPr>
          <w:noProof/>
        </w:rPr>
        <w:drawing>
          <wp:inline distT="0" distB="0" distL="0" distR="0" wp14:anchorId="40CD9E76" wp14:editId="2B9151DF">
            <wp:extent cx="2050511" cy="3505093"/>
            <wp:effectExtent l="0" t="0" r="698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0354" cy="3590294"/>
                    </a:xfrm>
                    <a:prstGeom prst="rect">
                      <a:avLst/>
                    </a:prstGeom>
                  </pic:spPr>
                </pic:pic>
              </a:graphicData>
            </a:graphic>
          </wp:inline>
        </w:drawing>
      </w:r>
    </w:p>
    <w:p w14:paraId="5EE347D2" w14:textId="3B4A6B77" w:rsidR="006C3AAA" w:rsidRDefault="006C3AAA" w:rsidP="00B87459">
      <w:pPr>
        <w:pStyle w:val="3"/>
      </w:pPr>
      <w:r>
        <w:rPr>
          <w:rFonts w:hint="eastAsia"/>
        </w:rPr>
        <w:t>故障录波</w:t>
      </w:r>
    </w:p>
    <w:p w14:paraId="310992DE" w14:textId="7C6A6AC5" w:rsidR="00FE5C9B" w:rsidRDefault="00FA2008" w:rsidP="00FE5C9B">
      <w:r>
        <w:rPr>
          <w:rFonts w:hint="eastAsia"/>
        </w:rPr>
        <w:t>阳光</w:t>
      </w:r>
      <w:r w:rsidR="00FE5C9B">
        <w:rPr>
          <w:rFonts w:hint="eastAsia"/>
        </w:rPr>
        <w:t>：除了告警分级、推送，还支持</w:t>
      </w:r>
      <w:proofErr w:type="gramStart"/>
      <w:r w:rsidR="00FE5C9B">
        <w:rPr>
          <w:rFonts w:ascii="Segoe UI" w:hAnsi="Segoe UI" w:cs="Segoe UI"/>
          <w:color w:val="404040"/>
          <w:shd w:val="clear" w:color="auto" w:fill="FFFFFF"/>
        </w:rPr>
        <w:t>故障录波回放</w:t>
      </w:r>
      <w:proofErr w:type="gramEnd"/>
    </w:p>
    <w:p w14:paraId="50473794" w14:textId="77777777" w:rsidR="006C3AAA" w:rsidRDefault="006C3AAA" w:rsidP="006C3AAA"/>
    <w:p w14:paraId="572BFF02" w14:textId="77777777" w:rsidR="006C3AAA" w:rsidRDefault="006C3AAA" w:rsidP="006C3AAA">
      <w:pPr>
        <w:pStyle w:val="a8"/>
        <w:numPr>
          <w:ilvl w:val="0"/>
          <w:numId w:val="11"/>
        </w:numPr>
        <w:ind w:firstLineChars="0"/>
      </w:pPr>
      <w:r>
        <w:rPr>
          <w:rFonts w:hint="eastAsia"/>
        </w:rPr>
        <w:t>对于发生的故障，可以</w:t>
      </w:r>
      <w:r>
        <w:t>查看</w:t>
      </w:r>
      <w:r>
        <w:rPr>
          <w:rFonts w:hint="eastAsia"/>
        </w:rPr>
        <w:t>和下载</w:t>
      </w:r>
      <w:proofErr w:type="gramStart"/>
      <w:r>
        <w:t>故障录波</w:t>
      </w:r>
      <w:r>
        <w:rPr>
          <w:rFonts w:hint="eastAsia"/>
        </w:rPr>
        <w:t>信息</w:t>
      </w:r>
      <w:proofErr w:type="gramEnd"/>
      <w:r>
        <w:rPr>
          <w:rFonts w:hint="eastAsia"/>
        </w:rPr>
        <w:t>，</w:t>
      </w:r>
      <w:r w:rsidRPr="00037DC7">
        <w:t>记录</w:t>
      </w:r>
      <w:r>
        <w:rPr>
          <w:rFonts w:hint="eastAsia"/>
        </w:rPr>
        <w:t>设备</w:t>
      </w:r>
      <w:r w:rsidRPr="00037DC7">
        <w:t>故障前10秒到故障后60秒</w:t>
      </w:r>
      <w:r w:rsidRPr="00037DC7">
        <w:lastRenderedPageBreak/>
        <w:t>时间段的故障情况(</w:t>
      </w:r>
      <w:r w:rsidRPr="00037DC7">
        <w:rPr>
          <w:rFonts w:hint="eastAsia"/>
        </w:rPr>
        <w:t>记录</w:t>
      </w:r>
      <w:r w:rsidRPr="00037DC7">
        <w:t>电压、电流、温度</w:t>
      </w:r>
      <w:r w:rsidRPr="00037DC7">
        <w:rPr>
          <w:rFonts w:hint="eastAsia"/>
        </w:rPr>
        <w:t>等</w:t>
      </w:r>
      <w:r w:rsidRPr="00037DC7">
        <w:t>关键设备的电气参数变化</w:t>
      </w:r>
      <w:r w:rsidRPr="00037DC7">
        <w:rPr>
          <w:rFonts w:hint="eastAsia"/>
        </w:rPr>
        <w:t>，到微秒级别</w:t>
      </w:r>
      <w:r w:rsidRPr="00037DC7">
        <w:t>)</w:t>
      </w:r>
      <w:r w:rsidRPr="00037DC7">
        <w:rPr>
          <w:rFonts w:hint="eastAsia"/>
        </w:rPr>
        <w:t>，通过</w:t>
      </w:r>
      <w:r w:rsidRPr="00037DC7">
        <w:t>MQTT异步传输</w:t>
      </w:r>
      <w:r w:rsidRPr="00037DC7">
        <w:rPr>
          <w:rFonts w:hint="eastAsia"/>
        </w:rPr>
        <w:t>上云，支持远程运维分析，减低运维成本。</w:t>
      </w:r>
    </w:p>
    <w:p w14:paraId="4DE2CC30" w14:textId="77777777" w:rsidR="006C3AAA" w:rsidRDefault="006C3AAA" w:rsidP="006C3AAA">
      <w:pPr>
        <w:pStyle w:val="a8"/>
        <w:numPr>
          <w:ilvl w:val="0"/>
          <w:numId w:val="11"/>
        </w:numPr>
        <w:ind w:firstLineChars="0"/>
      </w:pPr>
      <w:r>
        <w:rPr>
          <w:rFonts w:hint="eastAsia"/>
        </w:rPr>
        <w:t>A</w:t>
      </w:r>
      <w:r>
        <w:t>I</w:t>
      </w:r>
      <w:r>
        <w:rPr>
          <w:rFonts w:hint="eastAsia"/>
        </w:rPr>
        <w:t>方面的应用？</w:t>
      </w:r>
      <w:r w:rsidRPr="00D47951">
        <w:t>为AI模型提供训练基础，提前</w:t>
      </w:r>
      <w:r>
        <w:rPr>
          <w:rFonts w:hint="eastAsia"/>
        </w:rPr>
        <w:t>故障</w:t>
      </w:r>
      <w:r w:rsidRPr="00D47951">
        <w:t>预警</w:t>
      </w:r>
    </w:p>
    <w:p w14:paraId="10C02CD3" w14:textId="77777777" w:rsidR="006C3AAA" w:rsidRDefault="006C3AAA" w:rsidP="006C3AAA">
      <w:r>
        <w:rPr>
          <w:noProof/>
        </w:rPr>
        <w:drawing>
          <wp:inline distT="0" distB="0" distL="0" distR="0" wp14:anchorId="7031A6FD" wp14:editId="3BE0321E">
            <wp:extent cx="5274310" cy="267359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73593"/>
                    </a:xfrm>
                    <a:prstGeom prst="rect">
                      <a:avLst/>
                    </a:prstGeom>
                    <a:noFill/>
                    <a:ln>
                      <a:noFill/>
                    </a:ln>
                  </pic:spPr>
                </pic:pic>
              </a:graphicData>
            </a:graphic>
          </wp:inline>
        </w:drawing>
      </w:r>
    </w:p>
    <w:p w14:paraId="378456E5" w14:textId="77777777" w:rsidR="006C3AAA" w:rsidRDefault="006C3AAA" w:rsidP="006C3AAA">
      <w:r>
        <w:rPr>
          <w:noProof/>
        </w:rPr>
        <w:drawing>
          <wp:inline distT="0" distB="0" distL="0" distR="0" wp14:anchorId="22EF8CA1" wp14:editId="5AF2CD42">
            <wp:extent cx="5274310" cy="3444737"/>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444737"/>
                    </a:xfrm>
                    <a:prstGeom prst="rect">
                      <a:avLst/>
                    </a:prstGeom>
                    <a:noFill/>
                    <a:ln>
                      <a:noFill/>
                    </a:ln>
                  </pic:spPr>
                </pic:pic>
              </a:graphicData>
            </a:graphic>
          </wp:inline>
        </w:drawing>
      </w:r>
    </w:p>
    <w:p w14:paraId="6B066A87" w14:textId="56FBAA43" w:rsidR="006C3AAA" w:rsidRDefault="006C3AAA" w:rsidP="006C3AAA">
      <w:r>
        <w:rPr>
          <w:noProof/>
        </w:rPr>
        <w:lastRenderedPageBreak/>
        <w:drawing>
          <wp:inline distT="0" distB="0" distL="0" distR="0" wp14:anchorId="2FB955D6" wp14:editId="741ECC0E">
            <wp:extent cx="4632325" cy="51650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2325" cy="5165090"/>
                    </a:xfrm>
                    <a:prstGeom prst="rect">
                      <a:avLst/>
                    </a:prstGeom>
                    <a:noFill/>
                    <a:ln>
                      <a:noFill/>
                    </a:ln>
                  </pic:spPr>
                </pic:pic>
              </a:graphicData>
            </a:graphic>
          </wp:inline>
        </w:drawing>
      </w:r>
    </w:p>
    <w:p w14:paraId="668E19A3" w14:textId="0380E568" w:rsidR="00150A60" w:rsidRDefault="002F25F5" w:rsidP="00B87459">
      <w:pPr>
        <w:pStyle w:val="3"/>
      </w:pPr>
      <w:r>
        <w:rPr>
          <w:rFonts w:hint="eastAsia"/>
        </w:rPr>
        <w:t>潮流图</w:t>
      </w:r>
    </w:p>
    <w:p w14:paraId="6CAE23BF" w14:textId="77777777" w:rsidR="00AB4867" w:rsidRDefault="00150A60" w:rsidP="00150A60">
      <w:pPr>
        <w:rPr>
          <w:shd w:val="clear" w:color="auto" w:fill="FFFFFF"/>
        </w:rPr>
      </w:pPr>
      <w:r w:rsidRPr="00150A60">
        <w:rPr>
          <w:b/>
          <w:bCs/>
        </w:rPr>
        <w:t>潮流图</w:t>
      </w:r>
      <w:r>
        <w:rPr>
          <w:shd w:val="clear" w:color="auto" w:fill="FFFFFF"/>
        </w:rPr>
        <w:t>是反映电网中</w:t>
      </w:r>
      <w:r w:rsidRPr="00150A60">
        <w:rPr>
          <w:b/>
          <w:bCs/>
        </w:rPr>
        <w:t>功率分布、电压状态及能量流向</w:t>
      </w:r>
      <w:r>
        <w:rPr>
          <w:shd w:val="clear" w:color="auto" w:fill="FFFFFF"/>
        </w:rPr>
        <w:t>的核心分析工具。</w:t>
      </w:r>
    </w:p>
    <w:p w14:paraId="1829D43B" w14:textId="6B531088" w:rsidR="00150A60" w:rsidRDefault="00150A60" w:rsidP="00150A60">
      <w:r>
        <w:rPr>
          <w:shd w:val="clear" w:color="auto" w:fill="FFFFFF"/>
        </w:rPr>
        <w:t>它通过可视化方式展示电力在节点间的传输路径、关键参数及潜在瓶颈，为储能系统规划、运行优化提供关键决策依据</w:t>
      </w:r>
      <w:r>
        <w:rPr>
          <w:rFonts w:hint="eastAsia"/>
          <w:shd w:val="clear" w:color="auto" w:fill="FFFFFF"/>
        </w:rPr>
        <w:t>。</w:t>
      </w:r>
    </w:p>
    <w:p w14:paraId="30CF70F3" w14:textId="77777777" w:rsidR="0012161A" w:rsidRDefault="00FD07B8" w:rsidP="0012161A">
      <w:pPr>
        <w:pStyle w:val="4"/>
      </w:pPr>
      <w:r>
        <w:rPr>
          <w:rFonts w:hint="eastAsia"/>
        </w:rPr>
        <w:t>阳光电源</w:t>
      </w:r>
    </w:p>
    <w:p w14:paraId="463AA7E6" w14:textId="217568EA" w:rsidR="00FD07B8" w:rsidRDefault="00FD07B8" w:rsidP="0012161A">
      <w:r>
        <w:rPr>
          <w:noProof/>
        </w:rPr>
        <w:lastRenderedPageBreak/>
        <w:drawing>
          <wp:inline distT="0" distB="0" distL="0" distR="0" wp14:anchorId="007302F1" wp14:editId="47D6FC73">
            <wp:extent cx="1808162" cy="3912238"/>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37969" cy="3976731"/>
                    </a:xfrm>
                    <a:prstGeom prst="rect">
                      <a:avLst/>
                    </a:prstGeom>
                    <a:noFill/>
                    <a:ln>
                      <a:noFill/>
                    </a:ln>
                  </pic:spPr>
                </pic:pic>
              </a:graphicData>
            </a:graphic>
          </wp:inline>
        </w:drawing>
      </w:r>
      <w:r>
        <w:rPr>
          <w:rFonts w:hint="eastAsia"/>
        </w:rPr>
        <w:t xml:space="preserve"> </w:t>
      </w:r>
      <w:r>
        <w:rPr>
          <w:noProof/>
        </w:rPr>
        <w:drawing>
          <wp:inline distT="0" distB="0" distL="0" distR="0" wp14:anchorId="3E35267E" wp14:editId="08AAFDA1">
            <wp:extent cx="1821615" cy="3941347"/>
            <wp:effectExtent l="0" t="0" r="762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1660" cy="3984717"/>
                    </a:xfrm>
                    <a:prstGeom prst="rect">
                      <a:avLst/>
                    </a:prstGeom>
                    <a:noFill/>
                    <a:ln>
                      <a:noFill/>
                    </a:ln>
                  </pic:spPr>
                </pic:pic>
              </a:graphicData>
            </a:graphic>
          </wp:inline>
        </w:drawing>
      </w:r>
    </w:p>
    <w:p w14:paraId="304697E0" w14:textId="77777777" w:rsidR="0012161A" w:rsidRDefault="0012161A" w:rsidP="0012161A"/>
    <w:p w14:paraId="542819DF" w14:textId="77777777" w:rsidR="0012161A" w:rsidRDefault="00FD07B8" w:rsidP="0012161A">
      <w:pPr>
        <w:pStyle w:val="4"/>
      </w:pPr>
      <w:r>
        <w:rPr>
          <w:rFonts w:hint="eastAsia"/>
        </w:rPr>
        <w:t>华为</w:t>
      </w:r>
    </w:p>
    <w:p w14:paraId="50469EDF" w14:textId="212CF10C" w:rsidR="00FD07B8" w:rsidRDefault="00FD07B8" w:rsidP="0012161A">
      <w:r>
        <w:rPr>
          <w:noProof/>
        </w:rPr>
        <w:lastRenderedPageBreak/>
        <w:t xml:space="preserve"> </w:t>
      </w:r>
      <w:r>
        <w:rPr>
          <w:noProof/>
        </w:rPr>
        <w:drawing>
          <wp:inline distT="0" distB="0" distL="0" distR="0" wp14:anchorId="56A64074" wp14:editId="31859D7A">
            <wp:extent cx="1947552" cy="42138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0208" cy="4262853"/>
                    </a:xfrm>
                    <a:prstGeom prst="rect">
                      <a:avLst/>
                    </a:prstGeom>
                    <a:noFill/>
                    <a:ln>
                      <a:noFill/>
                    </a:ln>
                  </pic:spPr>
                </pic:pic>
              </a:graphicData>
            </a:graphic>
          </wp:inline>
        </w:drawing>
      </w:r>
      <w:r>
        <w:rPr>
          <w:noProof/>
        </w:rPr>
        <w:t xml:space="preserve"> </w:t>
      </w:r>
      <w:r>
        <w:rPr>
          <w:noProof/>
        </w:rPr>
        <w:drawing>
          <wp:inline distT="0" distB="0" distL="0" distR="0" wp14:anchorId="3B31A471" wp14:editId="56EF1552">
            <wp:extent cx="1945100" cy="4208523"/>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061" cy="4286331"/>
                    </a:xfrm>
                    <a:prstGeom prst="rect">
                      <a:avLst/>
                    </a:prstGeom>
                    <a:noFill/>
                    <a:ln>
                      <a:noFill/>
                    </a:ln>
                  </pic:spPr>
                </pic:pic>
              </a:graphicData>
            </a:graphic>
          </wp:inline>
        </w:drawing>
      </w:r>
    </w:p>
    <w:p w14:paraId="329DA132" w14:textId="38580C46" w:rsidR="008F246F" w:rsidRDefault="008F246F" w:rsidP="00B87459">
      <w:pPr>
        <w:pStyle w:val="3"/>
      </w:pPr>
      <w:r>
        <w:rPr>
          <w:rFonts w:hint="eastAsia"/>
        </w:rPr>
        <w:t>A</w:t>
      </w:r>
      <w:r>
        <w:t xml:space="preserve">I </w:t>
      </w:r>
    </w:p>
    <w:p w14:paraId="0F7162EF" w14:textId="72518512" w:rsidR="00E91194" w:rsidRPr="008F246F" w:rsidRDefault="008F246F" w:rsidP="00B87459">
      <w:pPr>
        <w:pStyle w:val="4"/>
      </w:pPr>
      <w:r>
        <w:rPr>
          <w:rFonts w:hint="eastAsia"/>
        </w:rPr>
        <w:t>阳光电源</w:t>
      </w:r>
    </w:p>
    <w:p w14:paraId="643DDC58" w14:textId="77777777" w:rsidR="008F246F" w:rsidRDefault="008F246F" w:rsidP="00B87459">
      <w:pPr>
        <w:pStyle w:val="5"/>
      </w:pPr>
      <w:r>
        <w:t>AI</w:t>
      </w:r>
      <w:r>
        <w:rPr>
          <w:rFonts w:hint="eastAsia"/>
        </w:rPr>
        <w:t>策略下发</w:t>
      </w:r>
      <w:r>
        <w:t>模式</w:t>
      </w:r>
    </w:p>
    <w:p w14:paraId="343B0C5D" w14:textId="77777777" w:rsidR="008F246F" w:rsidRDefault="008F246F" w:rsidP="008F246F">
      <w:pPr>
        <w:rPr>
          <w:rFonts w:ascii="Segoe UI" w:hAnsi="Segoe UI" w:cs="Segoe UI"/>
          <w:color w:val="404040"/>
          <w:shd w:val="clear" w:color="auto" w:fill="FFFFFF"/>
        </w:rPr>
      </w:pPr>
      <w:r>
        <w:rPr>
          <w:rFonts w:ascii="Segoe UI" w:hAnsi="Segoe UI" w:cs="Segoe UI"/>
          <w:color w:val="404040"/>
          <w:shd w:val="clear" w:color="auto" w:fill="FFFFFF"/>
        </w:rPr>
        <w:t>阳光</w:t>
      </w:r>
      <w:proofErr w:type="gramStart"/>
      <w:r>
        <w:rPr>
          <w:rFonts w:ascii="Segoe UI" w:hAnsi="Segoe UI" w:cs="Segoe UI"/>
          <w:color w:val="404040"/>
          <w:shd w:val="clear" w:color="auto" w:fill="FFFFFF"/>
        </w:rPr>
        <w:t>云家庭</w:t>
      </w:r>
      <w:proofErr w:type="gramEnd"/>
      <w:r>
        <w:rPr>
          <w:rFonts w:ascii="Segoe UI" w:hAnsi="Segoe UI" w:cs="Segoe UI"/>
          <w:color w:val="404040"/>
          <w:shd w:val="clear" w:color="auto" w:fill="FFFFFF"/>
        </w:rPr>
        <w:t>能源管理器是一套</w:t>
      </w:r>
      <w:proofErr w:type="gramStart"/>
      <w:r>
        <w:rPr>
          <w:rFonts w:ascii="Segoe UI" w:hAnsi="Segoe UI" w:cs="Segoe UI"/>
          <w:color w:val="404040"/>
          <w:shd w:val="clear" w:color="auto" w:fill="FFFFFF"/>
        </w:rPr>
        <w:t>集成</w:t>
      </w:r>
      <w:proofErr w:type="gramEnd"/>
      <w:r>
        <w:rPr>
          <w:rFonts w:ascii="Segoe UI" w:hAnsi="Segoe UI" w:cs="Segoe UI"/>
          <w:color w:val="404040"/>
          <w:shd w:val="clear" w:color="auto" w:fill="FFFFFF"/>
        </w:rPr>
        <w:t>光伏发电、储能控制、用电优化与云端互联的智能管理平台，专为高端别墅及大宅家庭设计。该系统以</w:t>
      </w:r>
      <w:r>
        <w:rPr>
          <w:rFonts w:ascii="Segoe UI" w:hAnsi="Segoe UI" w:cs="Segoe UI"/>
          <w:color w:val="404040"/>
          <w:shd w:val="clear" w:color="auto" w:fill="FFFFFF"/>
        </w:rPr>
        <w:t>“</w:t>
      </w:r>
      <w:r>
        <w:rPr>
          <w:rFonts w:ascii="Segoe UI" w:hAnsi="Segoe UI" w:cs="Segoe UI"/>
          <w:color w:val="404040"/>
          <w:shd w:val="clear" w:color="auto" w:fill="FFFFFF"/>
        </w:rPr>
        <w:t>光</w:t>
      </w:r>
      <w:r>
        <w:rPr>
          <w:rFonts w:ascii="Segoe UI" w:hAnsi="Segoe UI" w:cs="Segoe UI"/>
          <w:color w:val="404040"/>
          <w:shd w:val="clear" w:color="auto" w:fill="FFFFFF"/>
        </w:rPr>
        <w:t>-</w:t>
      </w:r>
      <w:r>
        <w:rPr>
          <w:rFonts w:ascii="Segoe UI" w:hAnsi="Segoe UI" w:cs="Segoe UI"/>
          <w:color w:val="404040"/>
          <w:shd w:val="clear" w:color="auto" w:fill="FFFFFF"/>
        </w:rPr>
        <w:t>储</w:t>
      </w:r>
      <w:r>
        <w:rPr>
          <w:rFonts w:ascii="Segoe UI" w:hAnsi="Segoe UI" w:cs="Segoe UI"/>
          <w:color w:val="404040"/>
          <w:shd w:val="clear" w:color="auto" w:fill="FFFFFF"/>
        </w:rPr>
        <w:t>-</w:t>
      </w:r>
      <w:r>
        <w:rPr>
          <w:rFonts w:ascii="Segoe UI" w:hAnsi="Segoe UI" w:cs="Segoe UI"/>
          <w:color w:val="404040"/>
          <w:shd w:val="clear" w:color="auto" w:fill="FFFFFF"/>
        </w:rPr>
        <w:t>充</w:t>
      </w:r>
      <w:r>
        <w:rPr>
          <w:rFonts w:ascii="Segoe UI" w:hAnsi="Segoe UI" w:cs="Segoe UI"/>
          <w:color w:val="404040"/>
          <w:shd w:val="clear" w:color="auto" w:fill="FFFFFF"/>
        </w:rPr>
        <w:t>-</w:t>
      </w:r>
      <w:r>
        <w:rPr>
          <w:rFonts w:ascii="Segoe UI" w:hAnsi="Segoe UI" w:cs="Segoe UI"/>
          <w:color w:val="404040"/>
          <w:shd w:val="clear" w:color="auto" w:fill="FFFFFF"/>
        </w:rPr>
        <w:t>优</w:t>
      </w:r>
      <w:r>
        <w:rPr>
          <w:rFonts w:ascii="Segoe UI" w:hAnsi="Segoe UI" w:cs="Segoe UI"/>
          <w:color w:val="404040"/>
          <w:shd w:val="clear" w:color="auto" w:fill="FFFFFF"/>
        </w:rPr>
        <w:t>-</w:t>
      </w:r>
      <w:r>
        <w:rPr>
          <w:rFonts w:ascii="Segoe UI" w:hAnsi="Segoe UI" w:cs="Segoe UI"/>
          <w:color w:val="404040"/>
          <w:shd w:val="clear" w:color="auto" w:fill="FFFFFF"/>
        </w:rPr>
        <w:t>云</w:t>
      </w:r>
      <w:r>
        <w:rPr>
          <w:rFonts w:ascii="Segoe UI" w:hAnsi="Segoe UI" w:cs="Segoe UI"/>
          <w:color w:val="404040"/>
          <w:shd w:val="clear" w:color="auto" w:fill="FFFFFF"/>
        </w:rPr>
        <w:t>”</w:t>
      </w:r>
      <w:r>
        <w:rPr>
          <w:rFonts w:ascii="Segoe UI" w:hAnsi="Segoe UI" w:cs="Segoe UI"/>
          <w:color w:val="404040"/>
          <w:shd w:val="clear" w:color="auto" w:fill="FFFFFF"/>
        </w:rPr>
        <w:t>全</w:t>
      </w:r>
      <w:proofErr w:type="gramStart"/>
      <w:r>
        <w:rPr>
          <w:rFonts w:ascii="Segoe UI" w:hAnsi="Segoe UI" w:cs="Segoe UI"/>
          <w:color w:val="404040"/>
          <w:shd w:val="clear" w:color="auto" w:fill="FFFFFF"/>
        </w:rPr>
        <w:t>栈</w:t>
      </w:r>
      <w:proofErr w:type="gramEnd"/>
      <w:r>
        <w:rPr>
          <w:rFonts w:ascii="Segoe UI" w:hAnsi="Segoe UI" w:cs="Segoe UI"/>
          <w:color w:val="404040"/>
          <w:shd w:val="clear" w:color="auto" w:fill="FFFFFF"/>
        </w:rPr>
        <w:t>自研技术为核心，通过</w:t>
      </w:r>
      <w:r>
        <w:rPr>
          <w:rFonts w:ascii="Segoe UI" w:hAnsi="Segoe UI" w:cs="Segoe UI"/>
          <w:color w:val="404040"/>
          <w:shd w:val="clear" w:color="auto" w:fill="FFFFFF"/>
        </w:rPr>
        <w:t>AI</w:t>
      </w:r>
      <w:r>
        <w:rPr>
          <w:rFonts w:ascii="Segoe UI" w:hAnsi="Segoe UI" w:cs="Segoe UI"/>
          <w:color w:val="404040"/>
          <w:shd w:val="clear" w:color="auto" w:fill="FFFFFF"/>
        </w:rPr>
        <w:t>算法实现能源高效调度与安全控制，为用户提供低碳、智能的能源解决方案</w:t>
      </w:r>
      <w:r>
        <w:rPr>
          <w:rFonts w:ascii="Segoe UI" w:hAnsi="Segoe UI" w:cs="Segoe UI" w:hint="eastAsia"/>
          <w:color w:val="404040"/>
          <w:shd w:val="clear" w:color="auto" w:fill="FFFFFF"/>
        </w:rPr>
        <w:t>。</w:t>
      </w:r>
    </w:p>
    <w:p w14:paraId="585610F1" w14:textId="77777777" w:rsidR="008F246F" w:rsidRDefault="008F246F" w:rsidP="008F246F">
      <w:r>
        <w:rPr>
          <w:noProof/>
        </w:rPr>
        <w:lastRenderedPageBreak/>
        <w:drawing>
          <wp:inline distT="0" distB="0" distL="0" distR="0" wp14:anchorId="51DA7FD6" wp14:editId="4667145A">
            <wp:extent cx="1509538" cy="2925213"/>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5085" cy="2955340"/>
                    </a:xfrm>
                    <a:prstGeom prst="rect">
                      <a:avLst/>
                    </a:prstGeom>
                    <a:noFill/>
                    <a:ln>
                      <a:noFill/>
                    </a:ln>
                  </pic:spPr>
                </pic:pic>
              </a:graphicData>
            </a:graphic>
          </wp:inline>
        </w:drawing>
      </w:r>
    </w:p>
    <w:p w14:paraId="78D4E07D" w14:textId="77777777" w:rsidR="008F246F" w:rsidRDefault="008F246F" w:rsidP="00B87459">
      <w:pPr>
        <w:pStyle w:val="5"/>
      </w:pPr>
      <w:r>
        <w:rPr>
          <w:rFonts w:hint="eastAsia"/>
        </w:rPr>
        <w:t>A</w:t>
      </w:r>
      <w:r>
        <w:t>I</w:t>
      </w:r>
      <w:r>
        <w:rPr>
          <w:rFonts w:hint="eastAsia"/>
        </w:rPr>
        <w:t>能效宝</w:t>
      </w:r>
    </w:p>
    <w:p w14:paraId="19B50DAE" w14:textId="7864A912" w:rsidR="008F246F" w:rsidRDefault="008F246F" w:rsidP="008F246F">
      <w:pPr>
        <w:rPr>
          <w:rFonts w:ascii="Segoe UI" w:hAnsi="Segoe UI" w:cs="Segoe UI"/>
          <w:color w:val="404040"/>
          <w:shd w:val="clear" w:color="auto" w:fill="FFFFFF"/>
        </w:rPr>
      </w:pPr>
      <w:r w:rsidRPr="00F84E18">
        <w:rPr>
          <w:rFonts w:ascii="Segoe UI" w:hAnsi="Segoe UI" w:cs="Segoe UI"/>
          <w:color w:val="404040"/>
          <w:shd w:val="clear" w:color="auto" w:fill="FFFFFF"/>
        </w:rPr>
        <w:t>基于</w:t>
      </w:r>
      <w:r w:rsidRPr="00F84E18">
        <w:rPr>
          <w:rFonts w:ascii="Segoe UI" w:hAnsi="Segoe UI" w:cs="Segoe UI"/>
          <w:color w:val="404040"/>
          <w:shd w:val="clear" w:color="auto" w:fill="FFFFFF"/>
        </w:rPr>
        <w:t xml:space="preserve"> AI </w:t>
      </w:r>
      <w:r w:rsidRPr="00F84E18">
        <w:rPr>
          <w:rFonts w:ascii="Segoe UI" w:hAnsi="Segoe UI" w:cs="Segoe UI"/>
          <w:color w:val="404040"/>
          <w:shd w:val="clear" w:color="auto" w:fill="FFFFFF"/>
        </w:rPr>
        <w:t>及大数据技术（多源时空大数据、专家规则、机器学习模型等）对户用工商业</w:t>
      </w:r>
      <w:proofErr w:type="gramStart"/>
      <w:r w:rsidRPr="00F84E18">
        <w:rPr>
          <w:rFonts w:ascii="Segoe UI" w:hAnsi="Segoe UI" w:cs="Segoe UI"/>
          <w:color w:val="404040"/>
          <w:shd w:val="clear" w:color="auto" w:fill="FFFFFF"/>
        </w:rPr>
        <w:t>光伏场</w:t>
      </w:r>
      <w:proofErr w:type="gramEnd"/>
      <w:r w:rsidRPr="00F84E18">
        <w:rPr>
          <w:rFonts w:ascii="Segoe UI" w:hAnsi="Segoe UI" w:cs="Segoe UI"/>
          <w:color w:val="404040"/>
          <w:shd w:val="clear" w:color="auto" w:fill="FFFFFF"/>
        </w:rPr>
        <w:t xml:space="preserve"> </w:t>
      </w:r>
      <w:r w:rsidRPr="00F84E18">
        <w:rPr>
          <w:rFonts w:ascii="Segoe UI" w:hAnsi="Segoe UI" w:cs="Segoe UI"/>
          <w:color w:val="404040"/>
          <w:shd w:val="clear" w:color="auto" w:fill="FFFFFF"/>
        </w:rPr>
        <w:t>景中同一个区域内实发电量明显比应发电量低的设备进行低效识别和原因诊断，并给出改善</w:t>
      </w:r>
      <w:r w:rsidRPr="00F84E18">
        <w:rPr>
          <w:rFonts w:ascii="Segoe UI" w:hAnsi="Segoe UI" w:cs="Segoe UI"/>
          <w:color w:val="404040"/>
          <w:shd w:val="clear" w:color="auto" w:fill="FFFFFF"/>
        </w:rPr>
        <w:t xml:space="preserve"> </w:t>
      </w:r>
      <w:r w:rsidRPr="00F84E18">
        <w:rPr>
          <w:rFonts w:ascii="Segoe UI" w:hAnsi="Segoe UI" w:cs="Segoe UI"/>
          <w:color w:val="404040"/>
          <w:shd w:val="clear" w:color="auto" w:fill="FFFFFF"/>
        </w:rPr>
        <w:t>处理建议。</w:t>
      </w:r>
    </w:p>
    <w:p w14:paraId="48B70E26" w14:textId="1FAF8AF5" w:rsidR="008F246F" w:rsidRDefault="008F246F" w:rsidP="008F246F">
      <w:pPr>
        <w:rPr>
          <w:rFonts w:ascii="Segoe UI" w:hAnsi="Segoe UI" w:cs="Segoe UI"/>
          <w:color w:val="404040"/>
          <w:shd w:val="clear" w:color="auto" w:fill="FFFFFF"/>
        </w:rPr>
      </w:pPr>
    </w:p>
    <w:p w14:paraId="2C72A44F" w14:textId="5856B27B" w:rsidR="008F246F" w:rsidRDefault="008F246F" w:rsidP="00F746D9">
      <w:pPr>
        <w:pStyle w:val="4"/>
        <w:rPr>
          <w:shd w:val="clear" w:color="auto" w:fill="FFFFFF"/>
        </w:rPr>
      </w:pPr>
      <w:r>
        <w:rPr>
          <w:rFonts w:hint="eastAsia"/>
          <w:shd w:val="clear" w:color="auto" w:fill="FFFFFF"/>
        </w:rPr>
        <w:t>华为智能光伏</w:t>
      </w:r>
    </w:p>
    <w:p w14:paraId="0E057240" w14:textId="77777777" w:rsidR="008F246F" w:rsidRDefault="008F246F" w:rsidP="00F746D9">
      <w:pPr>
        <w:pStyle w:val="5"/>
      </w:pPr>
      <w:r>
        <w:rPr>
          <w:rFonts w:hint="eastAsia"/>
        </w:rPr>
        <w:lastRenderedPageBreak/>
        <w:t>A</w:t>
      </w:r>
      <w:r>
        <w:t>I</w:t>
      </w:r>
      <w:r>
        <w:rPr>
          <w:rFonts w:hint="eastAsia"/>
        </w:rPr>
        <w:t>调度能量</w:t>
      </w:r>
    </w:p>
    <w:p w14:paraId="01FCC3CA" w14:textId="77777777" w:rsidR="008F246F" w:rsidRDefault="008F246F" w:rsidP="008F246F">
      <w:r w:rsidRPr="00677B50">
        <w:rPr>
          <w:noProof/>
        </w:rPr>
        <w:drawing>
          <wp:inline distT="0" distB="0" distL="0" distR="0" wp14:anchorId="08564205" wp14:editId="702F61D3">
            <wp:extent cx="1978230" cy="3989196"/>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5672" cy="4024368"/>
                    </a:xfrm>
                    <a:prstGeom prst="rect">
                      <a:avLst/>
                    </a:prstGeom>
                  </pic:spPr>
                </pic:pic>
              </a:graphicData>
            </a:graphic>
          </wp:inline>
        </w:drawing>
      </w:r>
      <w:r>
        <w:rPr>
          <w:noProof/>
        </w:rPr>
        <w:drawing>
          <wp:inline distT="0" distB="0" distL="0" distR="0" wp14:anchorId="64C8DBB4" wp14:editId="08A17291">
            <wp:extent cx="1597688" cy="3944928"/>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9130" cy="4096637"/>
                    </a:xfrm>
                    <a:prstGeom prst="rect">
                      <a:avLst/>
                    </a:prstGeom>
                    <a:noFill/>
                    <a:ln>
                      <a:noFill/>
                    </a:ln>
                  </pic:spPr>
                </pic:pic>
              </a:graphicData>
            </a:graphic>
          </wp:inline>
        </w:drawing>
      </w:r>
    </w:p>
    <w:p w14:paraId="58EFDB3F" w14:textId="77777777" w:rsidR="008F246F" w:rsidRDefault="008F246F" w:rsidP="008F246F"/>
    <w:p w14:paraId="04BAE8F1" w14:textId="77777777" w:rsidR="008F246F" w:rsidRDefault="008F246F" w:rsidP="008F246F">
      <w:r w:rsidRPr="00F4547B">
        <w:rPr>
          <w:noProof/>
        </w:rPr>
        <w:drawing>
          <wp:inline distT="0" distB="0" distL="0" distR="0" wp14:anchorId="34B4E6EA" wp14:editId="1B0B685D">
            <wp:extent cx="5274310" cy="31172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17215"/>
                    </a:xfrm>
                    <a:prstGeom prst="rect">
                      <a:avLst/>
                    </a:prstGeom>
                  </pic:spPr>
                </pic:pic>
              </a:graphicData>
            </a:graphic>
          </wp:inline>
        </w:drawing>
      </w:r>
    </w:p>
    <w:p w14:paraId="118722FF" w14:textId="77777777" w:rsidR="008F246F" w:rsidRDefault="008F246F" w:rsidP="008F246F"/>
    <w:p w14:paraId="63AD64EB" w14:textId="77777777" w:rsidR="008F246F" w:rsidRPr="00F84E18" w:rsidRDefault="008F246F" w:rsidP="008F246F">
      <w:pPr>
        <w:rPr>
          <w:rFonts w:ascii="Segoe UI" w:hAnsi="Segoe UI" w:cs="Segoe UI"/>
          <w:color w:val="404040"/>
          <w:shd w:val="clear" w:color="auto" w:fill="FFFFFF"/>
        </w:rPr>
      </w:pPr>
    </w:p>
    <w:p w14:paraId="55A357DD" w14:textId="77777777" w:rsidR="00D877F4" w:rsidRPr="008F246F" w:rsidRDefault="00D877F4"/>
    <w:sectPr w:rsidR="00D877F4" w:rsidRPr="008F24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3A314" w14:textId="77777777" w:rsidR="00234F2D" w:rsidRDefault="00234F2D" w:rsidP="00C111EC">
      <w:r>
        <w:separator/>
      </w:r>
    </w:p>
  </w:endnote>
  <w:endnote w:type="continuationSeparator" w:id="0">
    <w:p w14:paraId="57C9FB30" w14:textId="77777777" w:rsidR="00234F2D" w:rsidRDefault="00234F2D" w:rsidP="00C11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94D22" w14:textId="77777777" w:rsidR="00234F2D" w:rsidRDefault="00234F2D" w:rsidP="00C111EC">
      <w:r>
        <w:separator/>
      </w:r>
    </w:p>
  </w:footnote>
  <w:footnote w:type="continuationSeparator" w:id="0">
    <w:p w14:paraId="24CF8236" w14:textId="77777777" w:rsidR="00234F2D" w:rsidRDefault="00234F2D" w:rsidP="00C111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5EB6"/>
    <w:multiLevelType w:val="hybridMultilevel"/>
    <w:tmpl w:val="6D4EBBFE"/>
    <w:lvl w:ilvl="0" w:tplc="2662F344">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 w15:restartNumberingAfterBreak="0">
    <w:nsid w:val="0A965A88"/>
    <w:multiLevelType w:val="multilevel"/>
    <w:tmpl w:val="DBA2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FA7974"/>
    <w:multiLevelType w:val="hybridMultilevel"/>
    <w:tmpl w:val="6DCEEC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8A200E"/>
    <w:multiLevelType w:val="hybridMultilevel"/>
    <w:tmpl w:val="FA22AD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239ED"/>
    <w:multiLevelType w:val="hybridMultilevel"/>
    <w:tmpl w:val="1584B2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014D9C"/>
    <w:multiLevelType w:val="multilevel"/>
    <w:tmpl w:val="5970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92603"/>
    <w:multiLevelType w:val="hybridMultilevel"/>
    <w:tmpl w:val="FFE0CD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ECE793D"/>
    <w:multiLevelType w:val="multilevel"/>
    <w:tmpl w:val="D17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A01BF"/>
    <w:multiLevelType w:val="multilevel"/>
    <w:tmpl w:val="5C18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2690B"/>
    <w:multiLevelType w:val="multilevel"/>
    <w:tmpl w:val="4E66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707E47"/>
    <w:multiLevelType w:val="multilevel"/>
    <w:tmpl w:val="9F6C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6F185D"/>
    <w:multiLevelType w:val="hybridMultilevel"/>
    <w:tmpl w:val="965CD3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7B345CD"/>
    <w:multiLevelType w:val="hybridMultilevel"/>
    <w:tmpl w:val="04F6B3E8"/>
    <w:lvl w:ilvl="0" w:tplc="2662F344">
      <w:numFmt w:val="bullet"/>
      <w:lvlText w:val="-"/>
      <w:lvlJc w:val="left"/>
      <w:pPr>
        <w:ind w:left="675" w:hanging="360"/>
      </w:pPr>
      <w:rPr>
        <w:rFonts w:ascii="等线" w:eastAsia="等线" w:hAnsi="等线" w:cstheme="minorBidi" w:hint="eastAsia"/>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13" w15:restartNumberingAfterBreak="0">
    <w:nsid w:val="6BDA472F"/>
    <w:multiLevelType w:val="hybridMultilevel"/>
    <w:tmpl w:val="3C340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F3937E4"/>
    <w:multiLevelType w:val="multilevel"/>
    <w:tmpl w:val="D18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C0467A"/>
    <w:multiLevelType w:val="hybridMultilevel"/>
    <w:tmpl w:val="F5CE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0"/>
  </w:num>
  <w:num w:numId="3">
    <w:abstractNumId w:val="9"/>
  </w:num>
  <w:num w:numId="4">
    <w:abstractNumId w:val="14"/>
  </w:num>
  <w:num w:numId="5">
    <w:abstractNumId w:val="5"/>
  </w:num>
  <w:num w:numId="6">
    <w:abstractNumId w:val="8"/>
  </w:num>
  <w:num w:numId="7">
    <w:abstractNumId w:val="7"/>
  </w:num>
  <w:num w:numId="8">
    <w:abstractNumId w:val="1"/>
  </w:num>
  <w:num w:numId="9">
    <w:abstractNumId w:val="13"/>
  </w:num>
  <w:num w:numId="10">
    <w:abstractNumId w:val="4"/>
  </w:num>
  <w:num w:numId="11">
    <w:abstractNumId w:val="6"/>
  </w:num>
  <w:num w:numId="12">
    <w:abstractNumId w:val="2"/>
  </w:num>
  <w:num w:numId="13">
    <w:abstractNumId w:val="3"/>
  </w:num>
  <w:num w:numId="14">
    <w:abstractNumId w:val="15"/>
  </w:num>
  <w:num w:numId="15">
    <w:abstractNumId w:val="1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B6F"/>
    <w:rsid w:val="000047EB"/>
    <w:rsid w:val="00012A5E"/>
    <w:rsid w:val="00030FEB"/>
    <w:rsid w:val="00037DC7"/>
    <w:rsid w:val="00071443"/>
    <w:rsid w:val="0007474B"/>
    <w:rsid w:val="000A75B3"/>
    <w:rsid w:val="000C0071"/>
    <w:rsid w:val="000C3226"/>
    <w:rsid w:val="000C4834"/>
    <w:rsid w:val="000F4547"/>
    <w:rsid w:val="001131E0"/>
    <w:rsid w:val="00121398"/>
    <w:rsid w:val="0012161A"/>
    <w:rsid w:val="001307E0"/>
    <w:rsid w:val="0013497C"/>
    <w:rsid w:val="001450BB"/>
    <w:rsid w:val="001454BF"/>
    <w:rsid w:val="00150A60"/>
    <w:rsid w:val="00154BBF"/>
    <w:rsid w:val="00171EE1"/>
    <w:rsid w:val="001A19EF"/>
    <w:rsid w:val="001A4A80"/>
    <w:rsid w:val="001A514B"/>
    <w:rsid w:val="001C1A44"/>
    <w:rsid w:val="001C6082"/>
    <w:rsid w:val="001F488E"/>
    <w:rsid w:val="00234F2D"/>
    <w:rsid w:val="00246472"/>
    <w:rsid w:val="00256DF6"/>
    <w:rsid w:val="0026295D"/>
    <w:rsid w:val="00281231"/>
    <w:rsid w:val="00292B94"/>
    <w:rsid w:val="002B4B5A"/>
    <w:rsid w:val="002C79F0"/>
    <w:rsid w:val="002D1973"/>
    <w:rsid w:val="002D5E72"/>
    <w:rsid w:val="002F1A0D"/>
    <w:rsid w:val="002F25F5"/>
    <w:rsid w:val="003147F5"/>
    <w:rsid w:val="003233D9"/>
    <w:rsid w:val="00326955"/>
    <w:rsid w:val="00340143"/>
    <w:rsid w:val="00340B42"/>
    <w:rsid w:val="00350092"/>
    <w:rsid w:val="00352A9A"/>
    <w:rsid w:val="003632EE"/>
    <w:rsid w:val="00385CC9"/>
    <w:rsid w:val="003967E7"/>
    <w:rsid w:val="003B0C98"/>
    <w:rsid w:val="003B4930"/>
    <w:rsid w:val="003B5336"/>
    <w:rsid w:val="003C19AF"/>
    <w:rsid w:val="003E2352"/>
    <w:rsid w:val="00403F2E"/>
    <w:rsid w:val="00407236"/>
    <w:rsid w:val="00412B65"/>
    <w:rsid w:val="00440CA4"/>
    <w:rsid w:val="00441695"/>
    <w:rsid w:val="00461DA3"/>
    <w:rsid w:val="00466AC7"/>
    <w:rsid w:val="00467770"/>
    <w:rsid w:val="00470FAF"/>
    <w:rsid w:val="004805A5"/>
    <w:rsid w:val="0049009D"/>
    <w:rsid w:val="00492D2E"/>
    <w:rsid w:val="0049679E"/>
    <w:rsid w:val="004A1EFF"/>
    <w:rsid w:val="004B2104"/>
    <w:rsid w:val="004C0A81"/>
    <w:rsid w:val="004C456B"/>
    <w:rsid w:val="004D36F1"/>
    <w:rsid w:val="004D50C5"/>
    <w:rsid w:val="004D5FA7"/>
    <w:rsid w:val="00524416"/>
    <w:rsid w:val="0053268E"/>
    <w:rsid w:val="005509E7"/>
    <w:rsid w:val="00560AED"/>
    <w:rsid w:val="00560DF9"/>
    <w:rsid w:val="0059618D"/>
    <w:rsid w:val="00597336"/>
    <w:rsid w:val="005A5B42"/>
    <w:rsid w:val="005A6B04"/>
    <w:rsid w:val="005C2153"/>
    <w:rsid w:val="005C5002"/>
    <w:rsid w:val="005D3DAB"/>
    <w:rsid w:val="005E0A98"/>
    <w:rsid w:val="006068C7"/>
    <w:rsid w:val="00614FD1"/>
    <w:rsid w:val="00640954"/>
    <w:rsid w:val="00644B13"/>
    <w:rsid w:val="00647F9A"/>
    <w:rsid w:val="0067469A"/>
    <w:rsid w:val="00677B50"/>
    <w:rsid w:val="006C3AAA"/>
    <w:rsid w:val="006D6273"/>
    <w:rsid w:val="006D6A3F"/>
    <w:rsid w:val="006E4324"/>
    <w:rsid w:val="00726F4D"/>
    <w:rsid w:val="00733593"/>
    <w:rsid w:val="00786D57"/>
    <w:rsid w:val="00791373"/>
    <w:rsid w:val="00792CBD"/>
    <w:rsid w:val="007B0C46"/>
    <w:rsid w:val="007C3D3E"/>
    <w:rsid w:val="007D449B"/>
    <w:rsid w:val="007D7299"/>
    <w:rsid w:val="007E1620"/>
    <w:rsid w:val="007F1CFB"/>
    <w:rsid w:val="00800D1E"/>
    <w:rsid w:val="00802953"/>
    <w:rsid w:val="00805D85"/>
    <w:rsid w:val="0081041A"/>
    <w:rsid w:val="00810EF3"/>
    <w:rsid w:val="0083196A"/>
    <w:rsid w:val="00842AA9"/>
    <w:rsid w:val="00876EDF"/>
    <w:rsid w:val="00876F69"/>
    <w:rsid w:val="00895568"/>
    <w:rsid w:val="008A1253"/>
    <w:rsid w:val="008B0C6A"/>
    <w:rsid w:val="008B51C2"/>
    <w:rsid w:val="008B7E9F"/>
    <w:rsid w:val="008E33CD"/>
    <w:rsid w:val="008E7232"/>
    <w:rsid w:val="008F246F"/>
    <w:rsid w:val="008F26B1"/>
    <w:rsid w:val="00911E03"/>
    <w:rsid w:val="00913D75"/>
    <w:rsid w:val="009155D3"/>
    <w:rsid w:val="00917ACC"/>
    <w:rsid w:val="00917FCC"/>
    <w:rsid w:val="00943C3E"/>
    <w:rsid w:val="00946DED"/>
    <w:rsid w:val="0097299E"/>
    <w:rsid w:val="00973C11"/>
    <w:rsid w:val="00976D97"/>
    <w:rsid w:val="0098313F"/>
    <w:rsid w:val="009915AF"/>
    <w:rsid w:val="009A7CAB"/>
    <w:rsid w:val="009B5891"/>
    <w:rsid w:val="009D624C"/>
    <w:rsid w:val="009E643E"/>
    <w:rsid w:val="009E6DAB"/>
    <w:rsid w:val="009F5392"/>
    <w:rsid w:val="009F76E2"/>
    <w:rsid w:val="00A05B22"/>
    <w:rsid w:val="00A16486"/>
    <w:rsid w:val="00A166A6"/>
    <w:rsid w:val="00A51F96"/>
    <w:rsid w:val="00A6465B"/>
    <w:rsid w:val="00A71A42"/>
    <w:rsid w:val="00A8398C"/>
    <w:rsid w:val="00AB4867"/>
    <w:rsid w:val="00AC2255"/>
    <w:rsid w:val="00AC33F3"/>
    <w:rsid w:val="00AD3674"/>
    <w:rsid w:val="00AE0843"/>
    <w:rsid w:val="00AE38D6"/>
    <w:rsid w:val="00AE5F82"/>
    <w:rsid w:val="00AF5BA2"/>
    <w:rsid w:val="00B16DC7"/>
    <w:rsid w:val="00B1762B"/>
    <w:rsid w:val="00B24AFB"/>
    <w:rsid w:val="00B37803"/>
    <w:rsid w:val="00B4215D"/>
    <w:rsid w:val="00B439D4"/>
    <w:rsid w:val="00B50AE1"/>
    <w:rsid w:val="00B51B66"/>
    <w:rsid w:val="00B8351B"/>
    <w:rsid w:val="00B87459"/>
    <w:rsid w:val="00BB0EA4"/>
    <w:rsid w:val="00BD27C5"/>
    <w:rsid w:val="00BE34A9"/>
    <w:rsid w:val="00BE4175"/>
    <w:rsid w:val="00BE7B1F"/>
    <w:rsid w:val="00C02657"/>
    <w:rsid w:val="00C031AB"/>
    <w:rsid w:val="00C04E6B"/>
    <w:rsid w:val="00C077BD"/>
    <w:rsid w:val="00C111EC"/>
    <w:rsid w:val="00C318F0"/>
    <w:rsid w:val="00C454A2"/>
    <w:rsid w:val="00C6256D"/>
    <w:rsid w:val="00C66B97"/>
    <w:rsid w:val="00C66F88"/>
    <w:rsid w:val="00C70EF9"/>
    <w:rsid w:val="00C772D7"/>
    <w:rsid w:val="00C9646D"/>
    <w:rsid w:val="00CB23B7"/>
    <w:rsid w:val="00CB77FF"/>
    <w:rsid w:val="00CC2B6F"/>
    <w:rsid w:val="00CD28CB"/>
    <w:rsid w:val="00CE582D"/>
    <w:rsid w:val="00CF741D"/>
    <w:rsid w:val="00D10411"/>
    <w:rsid w:val="00D32795"/>
    <w:rsid w:val="00D47951"/>
    <w:rsid w:val="00D65634"/>
    <w:rsid w:val="00D710A8"/>
    <w:rsid w:val="00D84527"/>
    <w:rsid w:val="00D877F4"/>
    <w:rsid w:val="00DA370A"/>
    <w:rsid w:val="00DD1A89"/>
    <w:rsid w:val="00DD2E7C"/>
    <w:rsid w:val="00DD4F50"/>
    <w:rsid w:val="00DD5043"/>
    <w:rsid w:val="00DD5110"/>
    <w:rsid w:val="00DD7096"/>
    <w:rsid w:val="00DE3750"/>
    <w:rsid w:val="00DF38C8"/>
    <w:rsid w:val="00E036C1"/>
    <w:rsid w:val="00E15873"/>
    <w:rsid w:val="00E527DC"/>
    <w:rsid w:val="00E53F1A"/>
    <w:rsid w:val="00E70065"/>
    <w:rsid w:val="00E91194"/>
    <w:rsid w:val="00EC0068"/>
    <w:rsid w:val="00ED2029"/>
    <w:rsid w:val="00EE772F"/>
    <w:rsid w:val="00EF3621"/>
    <w:rsid w:val="00EF460A"/>
    <w:rsid w:val="00EF63AF"/>
    <w:rsid w:val="00F031A9"/>
    <w:rsid w:val="00F177D6"/>
    <w:rsid w:val="00F32880"/>
    <w:rsid w:val="00F3301B"/>
    <w:rsid w:val="00F4547B"/>
    <w:rsid w:val="00F57F2E"/>
    <w:rsid w:val="00F73F12"/>
    <w:rsid w:val="00F746D9"/>
    <w:rsid w:val="00F82DA8"/>
    <w:rsid w:val="00F84E18"/>
    <w:rsid w:val="00F9094A"/>
    <w:rsid w:val="00FA2008"/>
    <w:rsid w:val="00FB080D"/>
    <w:rsid w:val="00FB2E0C"/>
    <w:rsid w:val="00FC44A2"/>
    <w:rsid w:val="00FD07B8"/>
    <w:rsid w:val="00FD1087"/>
    <w:rsid w:val="00FD3A57"/>
    <w:rsid w:val="00FD58EC"/>
    <w:rsid w:val="00FD6ABF"/>
    <w:rsid w:val="00FE5C9B"/>
    <w:rsid w:val="00FE6A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6FC04"/>
  <w15:chartTrackingRefBased/>
  <w15:docId w15:val="{3273BA4B-5113-4D22-BDA8-914194157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E0A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0A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DD7096"/>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DD7096"/>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unhideWhenUsed/>
    <w:qFormat/>
    <w:rsid w:val="00805D8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11E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111EC"/>
    <w:rPr>
      <w:sz w:val="18"/>
      <w:szCs w:val="18"/>
    </w:rPr>
  </w:style>
  <w:style w:type="paragraph" w:styleId="a5">
    <w:name w:val="footer"/>
    <w:basedOn w:val="a"/>
    <w:link w:val="a6"/>
    <w:uiPriority w:val="99"/>
    <w:unhideWhenUsed/>
    <w:rsid w:val="00C111EC"/>
    <w:pPr>
      <w:tabs>
        <w:tab w:val="center" w:pos="4153"/>
        <w:tab w:val="right" w:pos="8306"/>
      </w:tabs>
      <w:snapToGrid w:val="0"/>
      <w:jc w:val="left"/>
    </w:pPr>
    <w:rPr>
      <w:sz w:val="18"/>
      <w:szCs w:val="18"/>
    </w:rPr>
  </w:style>
  <w:style w:type="character" w:customStyle="1" w:styleId="a6">
    <w:name w:val="页脚 字符"/>
    <w:basedOn w:val="a0"/>
    <w:link w:val="a5"/>
    <w:uiPriority w:val="99"/>
    <w:rsid w:val="00C111EC"/>
    <w:rPr>
      <w:sz w:val="18"/>
      <w:szCs w:val="18"/>
    </w:rPr>
  </w:style>
  <w:style w:type="paragraph" w:styleId="a7">
    <w:name w:val="Normal (Web)"/>
    <w:basedOn w:val="a"/>
    <w:uiPriority w:val="99"/>
    <w:semiHidden/>
    <w:unhideWhenUsed/>
    <w:rsid w:val="001C1A44"/>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DD7096"/>
    <w:pPr>
      <w:ind w:firstLineChars="200" w:firstLine="420"/>
    </w:pPr>
  </w:style>
  <w:style w:type="character" w:customStyle="1" w:styleId="30">
    <w:name w:val="标题 3 字符"/>
    <w:basedOn w:val="a0"/>
    <w:link w:val="3"/>
    <w:uiPriority w:val="9"/>
    <w:rsid w:val="00DD7096"/>
    <w:rPr>
      <w:rFonts w:ascii="宋体" w:eastAsia="宋体" w:hAnsi="宋体" w:cs="宋体"/>
      <w:b/>
      <w:bCs/>
      <w:kern w:val="0"/>
      <w:sz w:val="27"/>
      <w:szCs w:val="27"/>
    </w:rPr>
  </w:style>
  <w:style w:type="character" w:customStyle="1" w:styleId="40">
    <w:name w:val="标题 4 字符"/>
    <w:basedOn w:val="a0"/>
    <w:link w:val="4"/>
    <w:uiPriority w:val="9"/>
    <w:rsid w:val="00DD7096"/>
    <w:rPr>
      <w:rFonts w:ascii="宋体" w:eastAsia="宋体" w:hAnsi="宋体" w:cs="宋体"/>
      <w:b/>
      <w:bCs/>
      <w:kern w:val="0"/>
      <w:sz w:val="24"/>
      <w:szCs w:val="24"/>
    </w:rPr>
  </w:style>
  <w:style w:type="character" w:styleId="a9">
    <w:name w:val="Strong"/>
    <w:basedOn w:val="a0"/>
    <w:uiPriority w:val="22"/>
    <w:qFormat/>
    <w:rsid w:val="00DD7096"/>
    <w:rPr>
      <w:b/>
      <w:bCs/>
    </w:rPr>
  </w:style>
  <w:style w:type="paragraph" w:customStyle="1" w:styleId="ds-markdown-paragraph">
    <w:name w:val="ds-markdown-paragraph"/>
    <w:basedOn w:val="a"/>
    <w:rsid w:val="00DD7096"/>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5E0A98"/>
    <w:rPr>
      <w:b/>
      <w:bCs/>
      <w:kern w:val="44"/>
      <w:sz w:val="44"/>
      <w:szCs w:val="44"/>
    </w:rPr>
  </w:style>
  <w:style w:type="character" w:customStyle="1" w:styleId="20">
    <w:name w:val="标题 2 字符"/>
    <w:basedOn w:val="a0"/>
    <w:link w:val="2"/>
    <w:uiPriority w:val="9"/>
    <w:rsid w:val="005E0A98"/>
    <w:rPr>
      <w:rFonts w:asciiTheme="majorHAnsi" w:eastAsiaTheme="majorEastAsia" w:hAnsiTheme="majorHAnsi" w:cstheme="majorBidi"/>
      <w:b/>
      <w:bCs/>
      <w:sz w:val="32"/>
      <w:szCs w:val="32"/>
    </w:rPr>
  </w:style>
  <w:style w:type="character" w:customStyle="1" w:styleId="50">
    <w:name w:val="标题 5 字符"/>
    <w:basedOn w:val="a0"/>
    <w:link w:val="5"/>
    <w:uiPriority w:val="9"/>
    <w:rsid w:val="00805D8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6125">
      <w:bodyDiv w:val="1"/>
      <w:marLeft w:val="0"/>
      <w:marRight w:val="0"/>
      <w:marTop w:val="0"/>
      <w:marBottom w:val="0"/>
      <w:divBdr>
        <w:top w:val="none" w:sz="0" w:space="0" w:color="auto"/>
        <w:left w:val="none" w:sz="0" w:space="0" w:color="auto"/>
        <w:bottom w:val="none" w:sz="0" w:space="0" w:color="auto"/>
        <w:right w:val="none" w:sz="0" w:space="0" w:color="auto"/>
      </w:divBdr>
    </w:div>
    <w:div w:id="177547830">
      <w:bodyDiv w:val="1"/>
      <w:marLeft w:val="0"/>
      <w:marRight w:val="0"/>
      <w:marTop w:val="0"/>
      <w:marBottom w:val="0"/>
      <w:divBdr>
        <w:top w:val="none" w:sz="0" w:space="0" w:color="auto"/>
        <w:left w:val="none" w:sz="0" w:space="0" w:color="auto"/>
        <w:bottom w:val="none" w:sz="0" w:space="0" w:color="auto"/>
        <w:right w:val="none" w:sz="0" w:space="0" w:color="auto"/>
      </w:divBdr>
    </w:div>
    <w:div w:id="574779299">
      <w:bodyDiv w:val="1"/>
      <w:marLeft w:val="0"/>
      <w:marRight w:val="0"/>
      <w:marTop w:val="0"/>
      <w:marBottom w:val="0"/>
      <w:divBdr>
        <w:top w:val="none" w:sz="0" w:space="0" w:color="auto"/>
        <w:left w:val="none" w:sz="0" w:space="0" w:color="auto"/>
        <w:bottom w:val="none" w:sz="0" w:space="0" w:color="auto"/>
        <w:right w:val="none" w:sz="0" w:space="0" w:color="auto"/>
      </w:divBdr>
    </w:div>
    <w:div w:id="588662012">
      <w:bodyDiv w:val="1"/>
      <w:marLeft w:val="0"/>
      <w:marRight w:val="0"/>
      <w:marTop w:val="0"/>
      <w:marBottom w:val="0"/>
      <w:divBdr>
        <w:top w:val="none" w:sz="0" w:space="0" w:color="auto"/>
        <w:left w:val="none" w:sz="0" w:space="0" w:color="auto"/>
        <w:bottom w:val="none" w:sz="0" w:space="0" w:color="auto"/>
        <w:right w:val="none" w:sz="0" w:space="0" w:color="auto"/>
      </w:divBdr>
    </w:div>
    <w:div w:id="671448957">
      <w:bodyDiv w:val="1"/>
      <w:marLeft w:val="0"/>
      <w:marRight w:val="0"/>
      <w:marTop w:val="0"/>
      <w:marBottom w:val="0"/>
      <w:divBdr>
        <w:top w:val="none" w:sz="0" w:space="0" w:color="auto"/>
        <w:left w:val="none" w:sz="0" w:space="0" w:color="auto"/>
        <w:bottom w:val="none" w:sz="0" w:space="0" w:color="auto"/>
        <w:right w:val="none" w:sz="0" w:space="0" w:color="auto"/>
      </w:divBdr>
    </w:div>
    <w:div w:id="1000619580">
      <w:bodyDiv w:val="1"/>
      <w:marLeft w:val="0"/>
      <w:marRight w:val="0"/>
      <w:marTop w:val="0"/>
      <w:marBottom w:val="0"/>
      <w:divBdr>
        <w:top w:val="none" w:sz="0" w:space="0" w:color="auto"/>
        <w:left w:val="none" w:sz="0" w:space="0" w:color="auto"/>
        <w:bottom w:val="none" w:sz="0" w:space="0" w:color="auto"/>
        <w:right w:val="none" w:sz="0" w:space="0" w:color="auto"/>
      </w:divBdr>
    </w:div>
    <w:div w:id="1326395337">
      <w:bodyDiv w:val="1"/>
      <w:marLeft w:val="0"/>
      <w:marRight w:val="0"/>
      <w:marTop w:val="0"/>
      <w:marBottom w:val="0"/>
      <w:divBdr>
        <w:top w:val="none" w:sz="0" w:space="0" w:color="auto"/>
        <w:left w:val="none" w:sz="0" w:space="0" w:color="auto"/>
        <w:bottom w:val="none" w:sz="0" w:space="0" w:color="auto"/>
        <w:right w:val="none" w:sz="0" w:space="0" w:color="auto"/>
      </w:divBdr>
    </w:div>
    <w:div w:id="1393313650">
      <w:bodyDiv w:val="1"/>
      <w:marLeft w:val="0"/>
      <w:marRight w:val="0"/>
      <w:marTop w:val="0"/>
      <w:marBottom w:val="0"/>
      <w:divBdr>
        <w:top w:val="none" w:sz="0" w:space="0" w:color="auto"/>
        <w:left w:val="none" w:sz="0" w:space="0" w:color="auto"/>
        <w:bottom w:val="none" w:sz="0" w:space="0" w:color="auto"/>
        <w:right w:val="none" w:sz="0" w:space="0" w:color="auto"/>
      </w:divBdr>
    </w:div>
    <w:div w:id="1556311780">
      <w:bodyDiv w:val="1"/>
      <w:marLeft w:val="0"/>
      <w:marRight w:val="0"/>
      <w:marTop w:val="0"/>
      <w:marBottom w:val="0"/>
      <w:divBdr>
        <w:top w:val="none" w:sz="0" w:space="0" w:color="auto"/>
        <w:left w:val="none" w:sz="0" w:space="0" w:color="auto"/>
        <w:bottom w:val="none" w:sz="0" w:space="0" w:color="auto"/>
        <w:right w:val="none" w:sz="0" w:space="0" w:color="auto"/>
      </w:divBdr>
    </w:div>
    <w:div w:id="1599412775">
      <w:bodyDiv w:val="1"/>
      <w:marLeft w:val="0"/>
      <w:marRight w:val="0"/>
      <w:marTop w:val="0"/>
      <w:marBottom w:val="0"/>
      <w:divBdr>
        <w:top w:val="none" w:sz="0" w:space="0" w:color="auto"/>
        <w:left w:val="none" w:sz="0" w:space="0" w:color="auto"/>
        <w:bottom w:val="none" w:sz="0" w:space="0" w:color="auto"/>
        <w:right w:val="none" w:sz="0" w:space="0" w:color="auto"/>
      </w:divBdr>
    </w:div>
    <w:div w:id="1703482722">
      <w:bodyDiv w:val="1"/>
      <w:marLeft w:val="0"/>
      <w:marRight w:val="0"/>
      <w:marTop w:val="0"/>
      <w:marBottom w:val="0"/>
      <w:divBdr>
        <w:top w:val="none" w:sz="0" w:space="0" w:color="auto"/>
        <w:left w:val="none" w:sz="0" w:space="0" w:color="auto"/>
        <w:bottom w:val="none" w:sz="0" w:space="0" w:color="auto"/>
        <w:right w:val="none" w:sz="0" w:space="0" w:color="auto"/>
      </w:divBdr>
    </w:div>
    <w:div w:id="188351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3835</TotalTime>
  <Pages>15</Pages>
  <Words>326</Words>
  <Characters>1861</Characters>
  <Application>Microsoft Office Word</Application>
  <DocSecurity>0</DocSecurity>
  <Lines>15</Lines>
  <Paragraphs>4</Paragraphs>
  <ScaleCrop>false</ScaleCrop>
  <Company/>
  <LinksUpToDate>false</LinksUpToDate>
  <CharactersWithSpaces>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caimy14-蔡妙燕</dc:creator>
  <cp:keywords/>
  <dc:description/>
  <cp:lastModifiedBy>caimy14-蔡妙燕</cp:lastModifiedBy>
  <cp:revision>213</cp:revision>
  <dcterms:created xsi:type="dcterms:W3CDTF">2025-07-09T07:57:00Z</dcterms:created>
  <dcterms:modified xsi:type="dcterms:W3CDTF">2025-07-17T06:07:00Z</dcterms:modified>
</cp:coreProperties>
</file>